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margin" w:tblpXSpec="center" w:tblpY="676"/>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8222"/>
      </w:tblGrid>
      <w:tr w:rsidR="00F07845" w:rsidRPr="00671EB3" w:rsidTr="00F07845">
        <w:trPr>
          <w:trHeight w:val="415"/>
        </w:trPr>
        <w:tc>
          <w:tcPr>
            <w:tcW w:w="1951" w:type="dxa"/>
            <w:vMerge w:val="restart"/>
            <w:shd w:val="clear" w:color="auto" w:fill="auto"/>
          </w:tcPr>
          <w:p w:rsidR="00F07845" w:rsidRPr="00671EB3" w:rsidRDefault="00F07845" w:rsidP="00671EB3">
            <w:pPr>
              <w:autoSpaceDE w:val="0"/>
              <w:autoSpaceDN w:val="0"/>
              <w:adjustRightInd w:val="0"/>
              <w:spacing w:after="0" w:line="360" w:lineRule="auto"/>
              <w:jc w:val="center"/>
              <w:rPr>
                <w:rFonts w:ascii="Times New Roman" w:eastAsia="Times New Roman" w:hAnsi="Times New Roman" w:cs="Times New Roman"/>
                <w:b/>
                <w:sz w:val="24"/>
                <w:szCs w:val="24"/>
                <w:lang w:eastAsia="en-US"/>
              </w:rPr>
            </w:pPr>
            <w:r w:rsidRPr="00671EB3">
              <w:rPr>
                <w:rFonts w:ascii="Times New Roman" w:eastAsia="Times New Roman" w:hAnsi="Times New Roman" w:cs="Times New Roman"/>
                <w:b/>
                <w:noProof/>
                <w:sz w:val="24"/>
                <w:szCs w:val="24"/>
              </w:rPr>
              <w:drawing>
                <wp:inline distT="0" distB="0" distL="0" distR="0" wp14:anchorId="293C9DE1" wp14:editId="15818C6B">
                  <wp:extent cx="1038225" cy="10763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8225" cy="1076325"/>
                          </a:xfrm>
                          <a:prstGeom prst="rect">
                            <a:avLst/>
                          </a:prstGeom>
                          <a:noFill/>
                          <a:ln>
                            <a:noFill/>
                          </a:ln>
                        </pic:spPr>
                      </pic:pic>
                    </a:graphicData>
                  </a:graphic>
                </wp:inline>
              </w:drawing>
            </w:r>
          </w:p>
        </w:tc>
        <w:tc>
          <w:tcPr>
            <w:tcW w:w="8222" w:type="dxa"/>
            <w:shd w:val="clear" w:color="auto" w:fill="auto"/>
          </w:tcPr>
          <w:p w:rsidR="00F07845" w:rsidRPr="00671EB3" w:rsidRDefault="00F07845" w:rsidP="00671EB3">
            <w:pPr>
              <w:spacing w:line="360" w:lineRule="auto"/>
              <w:jc w:val="center"/>
              <w:rPr>
                <w:rFonts w:ascii="Times New Roman" w:eastAsia="Times New Roman" w:hAnsi="Times New Roman" w:cs="Times New Roman"/>
                <w:sz w:val="28"/>
                <w:szCs w:val="28"/>
                <w:lang w:eastAsia="en-US"/>
              </w:rPr>
            </w:pPr>
            <w:r w:rsidRPr="00671EB3">
              <w:rPr>
                <w:rFonts w:ascii="Times New Roman" w:eastAsia="Times New Roman" w:hAnsi="Times New Roman" w:cs="Times New Roman"/>
                <w:sz w:val="28"/>
                <w:szCs w:val="28"/>
                <w:lang w:eastAsia="en-US"/>
              </w:rPr>
              <w:t>Министерство образования и науки Чеченской Республики</w:t>
            </w:r>
          </w:p>
        </w:tc>
      </w:tr>
      <w:tr w:rsidR="00F07845" w:rsidRPr="00671EB3" w:rsidTr="00F07845">
        <w:trPr>
          <w:trHeight w:val="688"/>
        </w:trPr>
        <w:tc>
          <w:tcPr>
            <w:tcW w:w="1951" w:type="dxa"/>
            <w:vMerge/>
            <w:shd w:val="clear" w:color="auto" w:fill="auto"/>
          </w:tcPr>
          <w:p w:rsidR="00F07845" w:rsidRPr="00671EB3" w:rsidRDefault="00F07845" w:rsidP="00671EB3">
            <w:pPr>
              <w:autoSpaceDE w:val="0"/>
              <w:autoSpaceDN w:val="0"/>
              <w:adjustRightInd w:val="0"/>
              <w:spacing w:after="0" w:line="360" w:lineRule="auto"/>
              <w:jc w:val="center"/>
              <w:rPr>
                <w:rFonts w:ascii="Times New Roman" w:eastAsia="Times New Roman" w:hAnsi="Times New Roman" w:cs="Times New Roman"/>
                <w:noProof/>
                <w:sz w:val="24"/>
                <w:szCs w:val="24"/>
                <w:lang w:eastAsia="en-US"/>
              </w:rPr>
            </w:pPr>
          </w:p>
        </w:tc>
        <w:tc>
          <w:tcPr>
            <w:tcW w:w="8222" w:type="dxa"/>
            <w:shd w:val="clear" w:color="auto" w:fill="auto"/>
          </w:tcPr>
          <w:p w:rsidR="00F07845" w:rsidRPr="00671EB3" w:rsidRDefault="00F07845" w:rsidP="00671EB3">
            <w:pPr>
              <w:spacing w:line="360" w:lineRule="auto"/>
              <w:jc w:val="center"/>
              <w:rPr>
                <w:rFonts w:ascii="Times New Roman" w:eastAsia="Times New Roman" w:hAnsi="Times New Roman" w:cs="Times New Roman"/>
                <w:sz w:val="28"/>
                <w:szCs w:val="28"/>
                <w:lang w:eastAsia="en-US"/>
              </w:rPr>
            </w:pPr>
            <w:r w:rsidRPr="00671EB3">
              <w:rPr>
                <w:rFonts w:ascii="Times New Roman" w:eastAsia="Times New Roman" w:hAnsi="Times New Roman" w:cs="Times New Roman"/>
                <w:sz w:val="28"/>
                <w:szCs w:val="28"/>
                <w:lang w:eastAsia="en-US"/>
              </w:rPr>
              <w:t>Государственное бюджетное профессиональное</w:t>
            </w:r>
          </w:p>
          <w:p w:rsidR="00F07845" w:rsidRPr="00671EB3" w:rsidRDefault="00F07845" w:rsidP="00671EB3">
            <w:pPr>
              <w:spacing w:line="360" w:lineRule="auto"/>
              <w:jc w:val="center"/>
              <w:rPr>
                <w:rFonts w:ascii="Times New Roman" w:eastAsia="Times New Roman" w:hAnsi="Times New Roman" w:cs="Times New Roman"/>
                <w:sz w:val="28"/>
                <w:szCs w:val="28"/>
                <w:lang w:eastAsia="en-US"/>
              </w:rPr>
            </w:pPr>
            <w:r w:rsidRPr="00671EB3">
              <w:rPr>
                <w:rFonts w:ascii="Times New Roman" w:eastAsia="Times New Roman" w:hAnsi="Times New Roman" w:cs="Times New Roman"/>
                <w:sz w:val="28"/>
                <w:szCs w:val="28"/>
                <w:lang w:eastAsia="en-US"/>
              </w:rPr>
              <w:t>образовательное учреждение</w:t>
            </w:r>
          </w:p>
        </w:tc>
      </w:tr>
      <w:tr w:rsidR="00F07845" w:rsidRPr="00671EB3" w:rsidTr="00F07845">
        <w:trPr>
          <w:trHeight w:val="304"/>
        </w:trPr>
        <w:tc>
          <w:tcPr>
            <w:tcW w:w="1951" w:type="dxa"/>
            <w:vMerge/>
            <w:shd w:val="clear" w:color="auto" w:fill="auto"/>
          </w:tcPr>
          <w:p w:rsidR="00F07845" w:rsidRPr="00671EB3" w:rsidRDefault="00F07845" w:rsidP="00671EB3">
            <w:pPr>
              <w:autoSpaceDE w:val="0"/>
              <w:autoSpaceDN w:val="0"/>
              <w:adjustRightInd w:val="0"/>
              <w:spacing w:after="0" w:line="360" w:lineRule="auto"/>
              <w:jc w:val="center"/>
              <w:rPr>
                <w:rFonts w:ascii="Times New Roman" w:eastAsia="Times New Roman" w:hAnsi="Times New Roman" w:cs="Times New Roman"/>
                <w:b/>
                <w:sz w:val="24"/>
                <w:szCs w:val="24"/>
                <w:lang w:eastAsia="en-US"/>
              </w:rPr>
            </w:pPr>
          </w:p>
        </w:tc>
        <w:tc>
          <w:tcPr>
            <w:tcW w:w="8222" w:type="dxa"/>
            <w:shd w:val="clear" w:color="auto" w:fill="auto"/>
          </w:tcPr>
          <w:p w:rsidR="00F07845" w:rsidRPr="00671EB3" w:rsidRDefault="00F07845" w:rsidP="00671EB3">
            <w:pPr>
              <w:autoSpaceDE w:val="0"/>
              <w:autoSpaceDN w:val="0"/>
              <w:adjustRightInd w:val="0"/>
              <w:spacing w:line="360" w:lineRule="auto"/>
              <w:jc w:val="center"/>
              <w:rPr>
                <w:rFonts w:ascii="Times New Roman" w:eastAsia="Times New Roman" w:hAnsi="Times New Roman" w:cs="Times New Roman"/>
                <w:sz w:val="28"/>
                <w:szCs w:val="28"/>
                <w:lang w:eastAsia="en-US"/>
              </w:rPr>
            </w:pPr>
            <w:r w:rsidRPr="00671EB3">
              <w:rPr>
                <w:rFonts w:ascii="Times New Roman" w:eastAsia="Times New Roman" w:hAnsi="Times New Roman" w:cs="Times New Roman"/>
                <w:sz w:val="28"/>
                <w:szCs w:val="28"/>
                <w:lang w:eastAsia="en-US"/>
              </w:rPr>
              <w:t>«Чеченский государственный педагогический колледж»</w:t>
            </w:r>
          </w:p>
        </w:tc>
      </w:tr>
    </w:tbl>
    <w:p w:rsidR="00F07845"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r w:rsidRPr="00671EB3">
        <w:rPr>
          <w:rFonts w:ascii="Times New Roman" w:eastAsia="Calibri" w:hAnsi="Times New Roman" w:cs="Times New Roman"/>
          <w:caps/>
          <w:sz w:val="28"/>
          <w:szCs w:val="28"/>
        </w:rPr>
        <w:t xml:space="preserve"> </w:t>
      </w:r>
    </w:p>
    <w:tbl>
      <w:tblPr>
        <w:tblW w:w="0" w:type="auto"/>
        <w:tblInd w:w="4580" w:type="dxa"/>
        <w:tblLook w:val="00A0" w:firstRow="1" w:lastRow="0" w:firstColumn="1" w:lastColumn="0" w:noHBand="0" w:noVBand="0"/>
      </w:tblPr>
      <w:tblGrid>
        <w:gridCol w:w="4991"/>
      </w:tblGrid>
      <w:tr w:rsidR="00F07845" w:rsidRPr="00671EB3" w:rsidTr="002E3267">
        <w:tc>
          <w:tcPr>
            <w:tcW w:w="5167" w:type="dxa"/>
          </w:tcPr>
          <w:p w:rsidR="00F07845" w:rsidRPr="00671EB3" w:rsidRDefault="00F07845" w:rsidP="00671E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804"/>
              <w:rPr>
                <w:rFonts w:ascii="Times New Roman" w:eastAsia="Microsoft Sans Serif" w:hAnsi="Times New Roman" w:cs="Times New Roman"/>
                <w:caps/>
                <w:color w:val="000000"/>
                <w:sz w:val="28"/>
                <w:szCs w:val="28"/>
              </w:rPr>
            </w:pPr>
            <w:r w:rsidRPr="00671EB3">
              <w:rPr>
                <w:rFonts w:ascii="Times New Roman" w:eastAsia="Microsoft Sans Serif" w:hAnsi="Times New Roman" w:cs="Times New Roman"/>
                <w:caps/>
                <w:color w:val="000000"/>
                <w:sz w:val="28"/>
                <w:szCs w:val="28"/>
              </w:rPr>
              <w:t>утверждЕНА</w:t>
            </w:r>
          </w:p>
        </w:tc>
      </w:tr>
      <w:tr w:rsidR="00F07845" w:rsidRPr="00671EB3" w:rsidTr="002E3267">
        <w:tc>
          <w:tcPr>
            <w:tcW w:w="5167" w:type="dxa"/>
          </w:tcPr>
          <w:p w:rsidR="00F07845" w:rsidRPr="00671EB3" w:rsidRDefault="00F07845" w:rsidP="00671E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804"/>
              <w:rPr>
                <w:rFonts w:ascii="Times New Roman" w:eastAsia="Microsoft Sans Serif" w:hAnsi="Times New Roman" w:cs="Times New Roman"/>
                <w:color w:val="000000"/>
                <w:sz w:val="28"/>
                <w:szCs w:val="28"/>
              </w:rPr>
            </w:pPr>
            <w:r w:rsidRPr="00671EB3">
              <w:rPr>
                <w:rFonts w:ascii="Times New Roman" w:eastAsia="Microsoft Sans Serif" w:hAnsi="Times New Roman" w:cs="Times New Roman"/>
                <w:color w:val="000000"/>
                <w:sz w:val="28"/>
                <w:szCs w:val="28"/>
              </w:rPr>
              <w:t>приказом директора</w:t>
            </w:r>
          </w:p>
          <w:p w:rsidR="00F07845" w:rsidRPr="00671EB3" w:rsidRDefault="00F07845" w:rsidP="00671E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804"/>
              <w:rPr>
                <w:rFonts w:ascii="Times New Roman" w:eastAsia="Microsoft Sans Serif" w:hAnsi="Times New Roman" w:cs="Times New Roman"/>
                <w:caps/>
                <w:color w:val="000000"/>
                <w:sz w:val="28"/>
                <w:szCs w:val="28"/>
              </w:rPr>
            </w:pPr>
            <w:r w:rsidRPr="00671EB3">
              <w:rPr>
                <w:rFonts w:ascii="Times New Roman" w:eastAsia="Microsoft Sans Serif" w:hAnsi="Times New Roman" w:cs="Times New Roman"/>
                <w:caps/>
                <w:color w:val="000000"/>
                <w:sz w:val="28"/>
                <w:szCs w:val="28"/>
              </w:rPr>
              <w:t>гбпоу «Чгпк»</w:t>
            </w:r>
          </w:p>
        </w:tc>
      </w:tr>
      <w:tr w:rsidR="00F07845" w:rsidRPr="00671EB3" w:rsidTr="002E3267">
        <w:tc>
          <w:tcPr>
            <w:tcW w:w="5167" w:type="dxa"/>
          </w:tcPr>
          <w:p w:rsidR="00F07845" w:rsidRPr="00671EB3" w:rsidRDefault="00F07845" w:rsidP="00671E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804"/>
              <w:rPr>
                <w:rFonts w:ascii="Times New Roman" w:eastAsia="Microsoft Sans Serif" w:hAnsi="Times New Roman" w:cs="Times New Roman"/>
                <w:color w:val="000000"/>
                <w:spacing w:val="-2"/>
                <w:sz w:val="28"/>
                <w:szCs w:val="28"/>
              </w:rPr>
            </w:pPr>
            <w:r w:rsidRPr="00671EB3">
              <w:rPr>
                <w:rFonts w:ascii="Times New Roman" w:eastAsia="Microsoft Sans Serif" w:hAnsi="Times New Roman" w:cs="Times New Roman"/>
                <w:caps/>
                <w:color w:val="000000"/>
                <w:sz w:val="28"/>
                <w:szCs w:val="28"/>
              </w:rPr>
              <w:t>№ 50-</w:t>
            </w:r>
            <w:r w:rsidRPr="00671EB3">
              <w:rPr>
                <w:rFonts w:ascii="Times New Roman" w:eastAsia="Microsoft Sans Serif" w:hAnsi="Times New Roman" w:cs="Times New Roman"/>
                <w:color w:val="000000"/>
                <w:sz w:val="28"/>
                <w:szCs w:val="28"/>
              </w:rPr>
              <w:t>од</w:t>
            </w:r>
            <w:r w:rsidRPr="00671EB3">
              <w:rPr>
                <w:rFonts w:ascii="Times New Roman" w:eastAsia="Microsoft Sans Serif" w:hAnsi="Times New Roman" w:cs="Times New Roman"/>
                <w:caps/>
                <w:color w:val="000000"/>
                <w:sz w:val="28"/>
                <w:szCs w:val="28"/>
              </w:rPr>
              <w:t xml:space="preserve"> </w:t>
            </w:r>
            <w:r w:rsidRPr="00671EB3">
              <w:rPr>
                <w:rFonts w:ascii="Times New Roman" w:eastAsia="Microsoft Sans Serif" w:hAnsi="Times New Roman" w:cs="Times New Roman"/>
                <w:color w:val="000000"/>
                <w:sz w:val="28"/>
                <w:szCs w:val="28"/>
              </w:rPr>
              <w:t xml:space="preserve">от </w:t>
            </w:r>
            <w:r w:rsidRPr="00671EB3">
              <w:rPr>
                <w:rFonts w:ascii="Times New Roman" w:eastAsia="Microsoft Sans Serif" w:hAnsi="Times New Roman" w:cs="Times New Roman"/>
                <w:caps/>
                <w:color w:val="000000"/>
                <w:sz w:val="28"/>
                <w:szCs w:val="28"/>
              </w:rPr>
              <w:t xml:space="preserve">18.05.2024 </w:t>
            </w:r>
            <w:r w:rsidRPr="00671EB3">
              <w:rPr>
                <w:rFonts w:ascii="Times New Roman" w:eastAsia="Microsoft Sans Serif" w:hAnsi="Times New Roman" w:cs="Times New Roman"/>
                <w:color w:val="000000"/>
                <w:sz w:val="28"/>
                <w:szCs w:val="28"/>
              </w:rPr>
              <w:t>г.</w:t>
            </w:r>
          </w:p>
          <w:p w:rsidR="00F07845" w:rsidRPr="00671EB3" w:rsidRDefault="00F07845" w:rsidP="00671E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1804"/>
              <w:rPr>
                <w:rFonts w:ascii="Times New Roman" w:eastAsia="Microsoft Sans Serif" w:hAnsi="Times New Roman" w:cs="Times New Roman"/>
                <w:caps/>
                <w:color w:val="000000"/>
                <w:sz w:val="28"/>
                <w:szCs w:val="28"/>
              </w:rPr>
            </w:pPr>
          </w:p>
        </w:tc>
      </w:tr>
    </w:tbl>
    <w:p w:rsidR="005F488C" w:rsidRPr="00671EB3" w:rsidRDefault="005F488C"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F07845" w:rsidRPr="00671EB3" w:rsidRDefault="00F07845" w:rsidP="00671E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4" w:hanging="10"/>
        <w:jc w:val="center"/>
        <w:rPr>
          <w:rFonts w:ascii="Times New Roman" w:eastAsia="Times New Roman" w:hAnsi="Times New Roman" w:cs="Times New Roman"/>
          <w:caps/>
          <w:color w:val="000000"/>
          <w:sz w:val="28"/>
          <w:szCs w:val="28"/>
        </w:rPr>
      </w:pPr>
      <w:r w:rsidRPr="00671EB3">
        <w:rPr>
          <w:rFonts w:ascii="Times New Roman" w:eastAsia="Times New Roman" w:hAnsi="Times New Roman" w:cs="Times New Roman"/>
          <w:caps/>
          <w:color w:val="000000"/>
          <w:sz w:val="28"/>
          <w:szCs w:val="28"/>
        </w:rPr>
        <w:t>ФОНД ОЦЕНОЧНЫХ СРЕДСТВ</w:t>
      </w:r>
    </w:p>
    <w:p w:rsidR="00F07845" w:rsidRPr="00671EB3" w:rsidRDefault="00F07845" w:rsidP="00671E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4" w:hanging="10"/>
        <w:jc w:val="center"/>
        <w:rPr>
          <w:rFonts w:ascii="Times New Roman" w:eastAsia="Times New Roman" w:hAnsi="Times New Roman" w:cs="Times New Roman"/>
          <w:b/>
          <w:caps/>
          <w:color w:val="000000"/>
          <w:sz w:val="28"/>
          <w:szCs w:val="28"/>
        </w:rPr>
      </w:pPr>
    </w:p>
    <w:p w:rsidR="00F07845" w:rsidRPr="00671EB3" w:rsidRDefault="00F07845" w:rsidP="00671EB3">
      <w:pPr>
        <w:tabs>
          <w:tab w:val="left" w:pos="0"/>
        </w:tabs>
        <w:spacing w:after="0" w:line="360" w:lineRule="auto"/>
        <w:jc w:val="center"/>
        <w:rPr>
          <w:rFonts w:ascii="Times New Roman" w:eastAsia="Calibri" w:hAnsi="Times New Roman" w:cs="Times New Roman"/>
          <w:sz w:val="28"/>
          <w:szCs w:val="28"/>
          <w:lang w:eastAsia="en-US"/>
        </w:rPr>
      </w:pPr>
      <w:r w:rsidRPr="00671EB3">
        <w:rPr>
          <w:rFonts w:ascii="Times New Roman" w:eastAsia="Calibri" w:hAnsi="Times New Roman" w:cs="Times New Roman"/>
          <w:sz w:val="28"/>
          <w:szCs w:val="28"/>
          <w:lang w:eastAsia="en-US"/>
        </w:rPr>
        <w:t>для проведения текущего контроля и промежуточной аттестации</w:t>
      </w:r>
    </w:p>
    <w:p w:rsidR="00F07845" w:rsidRPr="00671EB3" w:rsidRDefault="00F07845" w:rsidP="00671EB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left="41"/>
        <w:jc w:val="center"/>
        <w:rPr>
          <w:rFonts w:ascii="Times New Roman" w:eastAsia="Calibri" w:hAnsi="Times New Roman" w:cs="Times New Roman"/>
          <w:color w:val="000000"/>
          <w:sz w:val="28"/>
          <w:szCs w:val="28"/>
          <w:lang w:eastAsia="en-US"/>
        </w:rPr>
      </w:pPr>
      <w:r w:rsidRPr="00671EB3">
        <w:rPr>
          <w:rFonts w:ascii="Times New Roman" w:eastAsia="Calibri" w:hAnsi="Times New Roman" w:cs="Times New Roman"/>
          <w:sz w:val="28"/>
          <w:szCs w:val="28"/>
          <w:lang w:eastAsia="en-US"/>
        </w:rPr>
        <w:t xml:space="preserve">по дисциплине </w:t>
      </w:r>
      <w:r w:rsidRPr="00671EB3">
        <w:rPr>
          <w:rFonts w:ascii="Times New Roman" w:eastAsia="Times New Roman" w:hAnsi="Times New Roman" w:cs="Times New Roman"/>
          <w:iCs/>
          <w:sz w:val="28"/>
          <w:szCs w:val="28"/>
        </w:rPr>
        <w:t xml:space="preserve">ОУП.13. </w:t>
      </w:r>
      <w:r w:rsidRPr="00671EB3">
        <w:rPr>
          <w:rFonts w:ascii="Times New Roman" w:hAnsi="Times New Roman" w:cs="Times New Roman"/>
          <w:iCs/>
          <w:sz w:val="28"/>
          <w:szCs w:val="28"/>
        </w:rPr>
        <w:t>Основы безопасности и защиты Родины</w:t>
      </w:r>
    </w:p>
    <w:p w:rsidR="00F07845" w:rsidRPr="00671EB3" w:rsidRDefault="00F07845" w:rsidP="00671EB3">
      <w:pPr>
        <w:tabs>
          <w:tab w:val="left" w:pos="0"/>
        </w:tabs>
        <w:autoSpaceDE w:val="0"/>
        <w:autoSpaceDN w:val="0"/>
        <w:adjustRightInd w:val="0"/>
        <w:spacing w:after="0" w:line="360" w:lineRule="auto"/>
        <w:ind w:firstLine="709"/>
        <w:jc w:val="center"/>
        <w:rPr>
          <w:rFonts w:ascii="Times New Roman" w:eastAsia="Calibri" w:hAnsi="Times New Roman" w:cs="Times New Roman"/>
          <w:sz w:val="28"/>
          <w:szCs w:val="28"/>
          <w:lang w:eastAsia="en-US"/>
        </w:rPr>
      </w:pPr>
      <w:r w:rsidRPr="00671EB3">
        <w:rPr>
          <w:rFonts w:ascii="Times New Roman" w:eastAsia="Calibri" w:hAnsi="Times New Roman" w:cs="Times New Roman"/>
          <w:sz w:val="28"/>
          <w:szCs w:val="28"/>
          <w:lang w:eastAsia="en-US"/>
        </w:rPr>
        <w:t>для специальности</w:t>
      </w:r>
    </w:p>
    <w:p w:rsidR="00F07845" w:rsidRPr="00671EB3" w:rsidRDefault="00DE7E37" w:rsidP="00671EB3">
      <w:pPr>
        <w:spacing w:line="360" w:lineRule="auto"/>
        <w:ind w:left="-4" w:hanging="10"/>
        <w:jc w:val="center"/>
        <w:rPr>
          <w:rFonts w:ascii="Times New Roman" w:eastAsia="Calibri" w:hAnsi="Times New Roman" w:cs="Times New Roman"/>
          <w:color w:val="000000"/>
          <w:sz w:val="28"/>
          <w:szCs w:val="28"/>
          <w:lang w:eastAsia="en-US"/>
        </w:rPr>
      </w:pPr>
      <w:r w:rsidRPr="00671EB3">
        <w:rPr>
          <w:rFonts w:ascii="Times New Roman" w:eastAsia="Calibri" w:hAnsi="Times New Roman" w:cs="Times New Roman"/>
          <w:sz w:val="28"/>
          <w:szCs w:val="28"/>
          <w:lang w:eastAsia="en-US"/>
        </w:rPr>
        <w:t xml:space="preserve">44.02.02 </w:t>
      </w:r>
      <w:r>
        <w:rPr>
          <w:rFonts w:ascii="Times New Roman" w:eastAsia="Calibri" w:hAnsi="Times New Roman" w:cs="Times New Roman"/>
          <w:sz w:val="28"/>
          <w:szCs w:val="28"/>
          <w:lang w:eastAsia="en-US"/>
        </w:rPr>
        <w:t>Преподавание</w:t>
      </w:r>
      <w:r w:rsidR="00F07845" w:rsidRPr="00671EB3">
        <w:rPr>
          <w:rFonts w:ascii="Times New Roman" w:eastAsia="Calibri" w:hAnsi="Times New Roman" w:cs="Times New Roman"/>
          <w:sz w:val="28"/>
          <w:szCs w:val="28"/>
          <w:lang w:eastAsia="en-US"/>
        </w:rPr>
        <w:t xml:space="preserve"> в начальных классах.</w:t>
      </w:r>
      <w:r w:rsidR="00F07845" w:rsidRPr="00671EB3">
        <w:rPr>
          <w:rFonts w:ascii="Times New Roman" w:eastAsia="Calibri" w:hAnsi="Times New Roman" w:cs="Times New Roman"/>
          <w:sz w:val="28"/>
          <w:szCs w:val="28"/>
        </w:rPr>
        <w:t xml:space="preserve"> </w:t>
      </w:r>
    </w:p>
    <w:p w:rsidR="002413BB" w:rsidRDefault="00F07845"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 w:hanging="10"/>
        <w:jc w:val="center"/>
        <w:rPr>
          <w:rFonts w:ascii="Times New Roman" w:eastAsia="Calibri" w:hAnsi="Times New Roman" w:cs="Times New Roman"/>
          <w:color w:val="000000"/>
          <w:sz w:val="28"/>
          <w:szCs w:val="28"/>
          <w:lang w:eastAsia="en-US"/>
        </w:rPr>
      </w:pPr>
      <w:r w:rsidRPr="00671EB3">
        <w:rPr>
          <w:rFonts w:ascii="Times New Roman" w:eastAsia="Calibri" w:hAnsi="Times New Roman" w:cs="Times New Roman"/>
          <w:color w:val="000000"/>
          <w:sz w:val="28"/>
          <w:szCs w:val="28"/>
          <w:lang w:eastAsia="en-US"/>
        </w:rPr>
        <w:t>Форма контроля освоения дисциплины</w:t>
      </w:r>
    </w:p>
    <w:p w:rsidR="00F07845" w:rsidRPr="00671EB3" w:rsidRDefault="00F07845"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4" w:hanging="10"/>
        <w:jc w:val="center"/>
        <w:rPr>
          <w:rFonts w:ascii="Times New Roman" w:eastAsia="Calibri" w:hAnsi="Times New Roman" w:cs="Times New Roman"/>
          <w:color w:val="000000"/>
          <w:sz w:val="28"/>
          <w:szCs w:val="28"/>
          <w:lang w:eastAsia="en-US"/>
        </w:rPr>
      </w:pPr>
      <w:r w:rsidRPr="00671EB3">
        <w:rPr>
          <w:rFonts w:ascii="Times New Roman" w:eastAsia="Calibri" w:hAnsi="Times New Roman" w:cs="Times New Roman"/>
          <w:i/>
          <w:color w:val="000000"/>
          <w:sz w:val="28"/>
          <w:szCs w:val="28"/>
          <w:lang w:eastAsia="en-US"/>
        </w:rPr>
        <w:t xml:space="preserve"> </w:t>
      </w:r>
      <w:r w:rsidRPr="00671EB3">
        <w:rPr>
          <w:rFonts w:ascii="Times New Roman" w:eastAsia="Calibri" w:hAnsi="Times New Roman" w:cs="Times New Roman"/>
          <w:i/>
          <w:sz w:val="28"/>
          <w:szCs w:val="28"/>
          <w:lang w:eastAsia="en-US"/>
        </w:rPr>
        <w:t>(дифференцированный зачет</w:t>
      </w:r>
      <w:r w:rsidRPr="00671EB3">
        <w:rPr>
          <w:rFonts w:ascii="Times New Roman" w:eastAsia="Calibri" w:hAnsi="Times New Roman" w:cs="Times New Roman"/>
          <w:i/>
          <w:color w:val="000000"/>
          <w:sz w:val="28"/>
          <w:szCs w:val="28"/>
          <w:lang w:eastAsia="en-US"/>
        </w:rPr>
        <w:t>)</w:t>
      </w: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F07845"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center"/>
        <w:rPr>
          <w:rFonts w:ascii="Times New Roman" w:eastAsia="Calibri" w:hAnsi="Times New Roman" w:cs="Times New Roman"/>
          <w:caps/>
          <w:sz w:val="28"/>
          <w:szCs w:val="28"/>
        </w:rPr>
      </w:pPr>
      <w:r w:rsidRPr="00671EB3">
        <w:rPr>
          <w:rFonts w:ascii="Times New Roman" w:eastAsia="Calibri" w:hAnsi="Times New Roman" w:cs="Times New Roman"/>
          <w:sz w:val="28"/>
          <w:szCs w:val="28"/>
        </w:rPr>
        <w:t>Грозный -</w:t>
      </w:r>
      <w:r w:rsidR="00671EB3">
        <w:rPr>
          <w:rFonts w:ascii="Times New Roman" w:eastAsia="Calibri" w:hAnsi="Times New Roman" w:cs="Times New Roman"/>
          <w:sz w:val="28"/>
          <w:szCs w:val="28"/>
        </w:rPr>
        <w:t xml:space="preserve"> </w:t>
      </w:r>
      <w:r w:rsidRPr="00671EB3">
        <w:rPr>
          <w:rFonts w:ascii="Times New Roman" w:eastAsia="Calibri" w:hAnsi="Times New Roman" w:cs="Times New Roman"/>
          <w:sz w:val="28"/>
          <w:szCs w:val="28"/>
        </w:rPr>
        <w:t>2024</w:t>
      </w:r>
    </w:p>
    <w:p w:rsidR="006230DB" w:rsidRPr="00671EB3" w:rsidRDefault="006230DB" w:rsidP="00671EB3">
      <w:pPr>
        <w:spacing w:before="120" w:line="360" w:lineRule="auto"/>
        <w:ind w:left="-4" w:hanging="10"/>
        <w:jc w:val="both"/>
        <w:rPr>
          <w:rFonts w:ascii="Times New Roman" w:eastAsia="Calibri" w:hAnsi="Times New Roman" w:cs="Times New Roman"/>
          <w:bCs/>
          <w:color w:val="000000"/>
          <w:sz w:val="24"/>
          <w:szCs w:val="24"/>
          <w:u w:val="single"/>
          <w:lang w:eastAsia="en-US"/>
        </w:rPr>
      </w:pPr>
      <w:r w:rsidRPr="00671EB3">
        <w:rPr>
          <w:rFonts w:ascii="Times New Roman" w:eastAsia="Calibri" w:hAnsi="Times New Roman" w:cs="Times New Roman"/>
          <w:color w:val="000000"/>
          <w:sz w:val="24"/>
          <w:szCs w:val="24"/>
          <w:lang w:eastAsia="en-US"/>
        </w:rPr>
        <w:lastRenderedPageBreak/>
        <w:t>Фонд оценочных средств</w:t>
      </w:r>
      <w:r w:rsidRPr="00671EB3">
        <w:rPr>
          <w:rFonts w:ascii="Times New Roman" w:eastAsia="Calibri" w:hAnsi="Times New Roman" w:cs="Times New Roman"/>
          <w:bCs/>
          <w:color w:val="000000"/>
          <w:sz w:val="24"/>
          <w:szCs w:val="24"/>
          <w:lang w:eastAsia="en-US"/>
        </w:rPr>
        <w:t xml:space="preserve"> по дисциплине</w:t>
      </w:r>
      <w:r w:rsidRPr="00671EB3">
        <w:rPr>
          <w:rFonts w:ascii="Times New Roman" w:eastAsia="Calibri" w:hAnsi="Times New Roman" w:cs="Times New Roman"/>
          <w:color w:val="000000"/>
          <w:sz w:val="24"/>
          <w:szCs w:val="24"/>
          <w:lang w:eastAsia="en-US"/>
        </w:rPr>
        <w:t xml:space="preserve"> ОУП</w:t>
      </w:r>
      <w:r w:rsidRPr="00671EB3">
        <w:rPr>
          <w:rFonts w:ascii="Times New Roman" w:eastAsia="Times New Roman" w:hAnsi="Times New Roman" w:cs="Times New Roman"/>
          <w:iCs/>
          <w:sz w:val="24"/>
          <w:szCs w:val="24"/>
        </w:rPr>
        <w:t>.13.  Основы безопасности и защиты Родины</w:t>
      </w:r>
      <w:r w:rsidRPr="00671EB3">
        <w:rPr>
          <w:rFonts w:ascii="Times New Roman" w:eastAsia="Calibri" w:hAnsi="Times New Roman" w:cs="Times New Roman"/>
          <w:color w:val="000000"/>
          <w:sz w:val="24"/>
          <w:szCs w:val="24"/>
          <w:lang w:eastAsia="en-US"/>
        </w:rPr>
        <w:t xml:space="preserve"> </w:t>
      </w:r>
      <w:r w:rsidRPr="00671EB3">
        <w:rPr>
          <w:rFonts w:ascii="Times New Roman" w:eastAsia="Calibri" w:hAnsi="Times New Roman" w:cs="Times New Roman"/>
          <w:bCs/>
          <w:color w:val="000000"/>
          <w:sz w:val="24"/>
          <w:szCs w:val="24"/>
          <w:lang w:eastAsia="en-US"/>
        </w:rPr>
        <w:t>составлен согласно требований Федерального государственного образовательного стандарта среднего</w:t>
      </w:r>
      <w:r w:rsidRPr="00671EB3">
        <w:rPr>
          <w:rFonts w:ascii="Times New Roman" w:eastAsia="Calibri" w:hAnsi="Times New Roman" w:cs="Times New Roman"/>
          <w:color w:val="000000"/>
          <w:sz w:val="24"/>
          <w:szCs w:val="24"/>
          <w:lang w:eastAsia="en-US"/>
        </w:rPr>
        <w:t xml:space="preserve"> общего образования </w:t>
      </w:r>
      <w:r w:rsidRPr="00671EB3">
        <w:rPr>
          <w:rFonts w:ascii="Times New Roman" w:eastAsia="Calibri" w:hAnsi="Times New Roman" w:cs="Times New Roman"/>
          <w:bCs/>
          <w:color w:val="000000"/>
          <w:sz w:val="24"/>
          <w:szCs w:val="24"/>
          <w:lang w:eastAsia="en-US"/>
        </w:rPr>
        <w:t>по специальностям:</w:t>
      </w:r>
      <w:r w:rsidRPr="00671EB3">
        <w:rPr>
          <w:rFonts w:ascii="Times New Roman" w:eastAsia="Times New Roman" w:hAnsi="Times New Roman" w:cs="Times New Roman"/>
          <w:color w:val="000000"/>
          <w:sz w:val="24"/>
          <w:szCs w:val="24"/>
        </w:rPr>
        <w:t xml:space="preserve"> </w:t>
      </w:r>
      <w:r w:rsidRPr="00671EB3">
        <w:rPr>
          <w:rFonts w:ascii="Times New Roman" w:eastAsia="Calibri" w:hAnsi="Times New Roman" w:cs="Times New Roman"/>
          <w:bCs/>
          <w:color w:val="000000"/>
          <w:sz w:val="24"/>
          <w:szCs w:val="24"/>
          <w:u w:val="single"/>
          <w:lang w:eastAsia="en-US"/>
        </w:rPr>
        <w:t>44.02.02 Преподавание в начальных классах</w:t>
      </w:r>
    </w:p>
    <w:p w:rsidR="006230DB" w:rsidRPr="00671EB3" w:rsidRDefault="006230DB" w:rsidP="00671EB3">
      <w:pPr>
        <w:spacing w:line="360" w:lineRule="auto"/>
        <w:ind w:left="360" w:hanging="10"/>
        <w:rPr>
          <w:rFonts w:ascii="Times New Roman" w:eastAsia="Calibri" w:hAnsi="Times New Roman" w:cs="Times New Roman"/>
          <w:bCs/>
          <w:color w:val="000000"/>
          <w:sz w:val="24"/>
          <w:szCs w:val="24"/>
          <w:lang w:eastAsia="en-US"/>
        </w:rPr>
      </w:pPr>
      <w:r w:rsidRPr="00671EB3">
        <w:rPr>
          <w:rFonts w:ascii="Times New Roman" w:eastAsia="Calibri" w:hAnsi="Times New Roman" w:cs="Times New Roman"/>
          <w:bCs/>
          <w:color w:val="000000"/>
          <w:sz w:val="24"/>
          <w:szCs w:val="24"/>
          <w:lang w:eastAsia="en-US"/>
        </w:rPr>
        <w:t xml:space="preserve"> </w:t>
      </w:r>
      <w:r w:rsidRPr="00671EB3">
        <w:rPr>
          <w:rFonts w:ascii="Times New Roman" w:eastAsia="Calibri" w:hAnsi="Times New Roman" w:cs="Times New Roman"/>
          <w:bCs/>
          <w:color w:val="000000"/>
          <w:sz w:val="24"/>
          <w:szCs w:val="24"/>
          <w:lang w:eastAsia="en-US"/>
        </w:rPr>
        <w:tab/>
        <w:t xml:space="preserve">  </w:t>
      </w:r>
    </w:p>
    <w:p w:rsidR="006230DB" w:rsidRPr="00671EB3" w:rsidRDefault="006230DB"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Times New Roman" w:hAnsi="Times New Roman" w:cs="Times New Roman"/>
          <w:color w:val="000000"/>
          <w:sz w:val="24"/>
          <w:szCs w:val="24"/>
          <w:lang w:eastAsia="ar-SA"/>
        </w:rPr>
      </w:pPr>
      <w:r w:rsidRPr="00671EB3">
        <w:rPr>
          <w:rFonts w:ascii="Times New Roman" w:eastAsia="Times New Roman" w:hAnsi="Times New Roman" w:cs="Times New Roman"/>
          <w:color w:val="000000"/>
          <w:sz w:val="24"/>
          <w:szCs w:val="24"/>
          <w:lang w:eastAsia="ar-SA"/>
        </w:rPr>
        <w:t xml:space="preserve">Организация-разработчик: Государственное бюджетное профессиональное образовательное учреждение </w:t>
      </w:r>
      <w:bookmarkStart w:id="0" w:name="_Hlk185015415"/>
      <w:r w:rsidRPr="00671EB3">
        <w:rPr>
          <w:rFonts w:ascii="Times New Roman" w:eastAsia="Times New Roman" w:hAnsi="Times New Roman" w:cs="Times New Roman"/>
          <w:color w:val="000000"/>
          <w:sz w:val="24"/>
          <w:szCs w:val="24"/>
          <w:lang w:eastAsia="ar-SA"/>
        </w:rPr>
        <w:t>«Чеченский государственный педагогический колледж»</w:t>
      </w:r>
    </w:p>
    <w:bookmarkEnd w:id="0"/>
    <w:p w:rsidR="006230DB" w:rsidRPr="00671EB3" w:rsidRDefault="006230DB" w:rsidP="00671EB3">
      <w:pPr>
        <w:spacing w:line="360" w:lineRule="auto"/>
        <w:ind w:left="-4" w:hanging="10"/>
        <w:rPr>
          <w:rFonts w:ascii="Times New Roman" w:eastAsia="Calibri" w:hAnsi="Times New Roman" w:cs="Times New Roman"/>
          <w:color w:val="000000"/>
          <w:sz w:val="24"/>
          <w:szCs w:val="24"/>
          <w:lang w:eastAsia="en-US"/>
        </w:rPr>
      </w:pPr>
      <w:r w:rsidRPr="00671EB3">
        <w:rPr>
          <w:rFonts w:ascii="Times New Roman" w:eastAsia="Calibri" w:hAnsi="Times New Roman" w:cs="Times New Roman"/>
          <w:color w:val="000000"/>
          <w:sz w:val="24"/>
          <w:szCs w:val="24"/>
          <w:lang w:eastAsia="en-US"/>
        </w:rPr>
        <w:t xml:space="preserve">Составитель: преподаватель ГБПОУ «ЧГПК» </w:t>
      </w:r>
      <w:r w:rsidRPr="00671EB3">
        <w:rPr>
          <w:rFonts w:ascii="Times New Roman" w:eastAsia="Calibri" w:hAnsi="Times New Roman" w:cs="Times New Roman"/>
          <w:sz w:val="24"/>
          <w:szCs w:val="24"/>
          <w:lang w:eastAsia="en-US"/>
        </w:rPr>
        <w:t>Дикаева С.Х.</w:t>
      </w:r>
      <w:r w:rsidRPr="00671EB3">
        <w:rPr>
          <w:rFonts w:ascii="Times New Roman" w:eastAsia="Calibri" w:hAnsi="Times New Roman" w:cs="Times New Roman"/>
          <w:color w:val="000000"/>
          <w:sz w:val="24"/>
          <w:szCs w:val="24"/>
          <w:lang w:eastAsia="en-US"/>
        </w:rPr>
        <w:t xml:space="preserve"> </w:t>
      </w:r>
    </w:p>
    <w:p w:rsidR="006230DB" w:rsidRPr="00671EB3" w:rsidRDefault="006230DB" w:rsidP="00671EB3">
      <w:pPr>
        <w:spacing w:line="360" w:lineRule="auto"/>
        <w:ind w:left="-4" w:hanging="10"/>
        <w:rPr>
          <w:rFonts w:ascii="Times New Roman" w:eastAsia="Calibri" w:hAnsi="Times New Roman" w:cs="Times New Roman"/>
          <w:color w:val="000000"/>
          <w:sz w:val="24"/>
          <w:szCs w:val="24"/>
          <w:lang w:eastAsia="en-US"/>
        </w:rPr>
      </w:pPr>
    </w:p>
    <w:p w:rsidR="006230DB" w:rsidRPr="00671EB3" w:rsidRDefault="006230DB" w:rsidP="00671EB3">
      <w:pPr>
        <w:spacing w:line="360" w:lineRule="auto"/>
        <w:ind w:left="-4" w:hanging="10"/>
        <w:rPr>
          <w:rFonts w:ascii="Times New Roman" w:eastAsia="Calibri" w:hAnsi="Times New Roman" w:cs="Times New Roman"/>
          <w:color w:val="000000"/>
          <w:sz w:val="24"/>
          <w:szCs w:val="24"/>
          <w:lang w:eastAsia="en-US"/>
        </w:rPr>
      </w:pPr>
    </w:p>
    <w:p w:rsidR="006230DB" w:rsidRPr="00671EB3" w:rsidRDefault="006230DB" w:rsidP="00671E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Times New Roman" w:hAnsi="Times New Roman" w:cs="Times New Roman"/>
          <w:color w:val="000000"/>
          <w:sz w:val="24"/>
          <w:szCs w:val="24"/>
          <w:lang w:eastAsia="ar-SA"/>
        </w:rPr>
      </w:pPr>
    </w:p>
    <w:p w:rsidR="006230DB" w:rsidRPr="00671EB3" w:rsidRDefault="006230DB" w:rsidP="00671EB3">
      <w:pPr>
        <w:autoSpaceDE w:val="0"/>
        <w:autoSpaceDN w:val="0"/>
        <w:adjustRightInd w:val="0"/>
        <w:spacing w:line="360" w:lineRule="auto"/>
        <w:ind w:left="-4" w:right="-143" w:hanging="10"/>
        <w:rPr>
          <w:rFonts w:ascii="Times New Roman" w:eastAsia="Calibri" w:hAnsi="Times New Roman" w:cs="Times New Roman"/>
          <w:color w:val="000000"/>
          <w:sz w:val="24"/>
          <w:szCs w:val="24"/>
          <w:lang w:eastAsia="en-US"/>
        </w:rPr>
      </w:pPr>
    </w:p>
    <w:tbl>
      <w:tblPr>
        <w:tblpPr w:leftFromText="180" w:rightFromText="180" w:bottomFromText="160" w:vertAnchor="text" w:horzAnchor="margin" w:tblpXSpec="center" w:tblpY="-571"/>
        <w:tblW w:w="9781" w:type="dxa"/>
        <w:tblLook w:val="01E0" w:firstRow="1" w:lastRow="1" w:firstColumn="1" w:lastColumn="1" w:noHBand="0" w:noVBand="0"/>
      </w:tblPr>
      <w:tblGrid>
        <w:gridCol w:w="9781"/>
      </w:tblGrid>
      <w:tr w:rsidR="006230DB" w:rsidRPr="00671EB3" w:rsidTr="002E3267">
        <w:tc>
          <w:tcPr>
            <w:tcW w:w="9781" w:type="dxa"/>
          </w:tcPr>
          <w:p w:rsidR="006230DB" w:rsidRPr="00671EB3" w:rsidRDefault="006230DB" w:rsidP="00671EB3">
            <w:pPr>
              <w:spacing w:after="84" w:line="360" w:lineRule="auto"/>
              <w:ind w:left="-4" w:hanging="10"/>
              <w:rPr>
                <w:rFonts w:ascii="Times New Roman" w:eastAsia="Calibri" w:hAnsi="Times New Roman" w:cs="Times New Roman"/>
                <w:color w:val="000000"/>
                <w:sz w:val="24"/>
                <w:szCs w:val="24"/>
                <w:lang w:eastAsia="en-US"/>
              </w:rPr>
            </w:pPr>
            <w:r w:rsidRPr="00671EB3">
              <w:rPr>
                <w:rFonts w:ascii="Times New Roman" w:eastAsia="Calibri" w:hAnsi="Times New Roman" w:cs="Times New Roman"/>
                <w:color w:val="000000"/>
                <w:sz w:val="24"/>
                <w:szCs w:val="24"/>
                <w:lang w:eastAsia="en-US"/>
              </w:rPr>
              <w:t>РАССМОТРЕН</w:t>
            </w:r>
            <w:r w:rsidRPr="00671EB3">
              <w:rPr>
                <w:rFonts w:ascii="Times New Roman" w:eastAsia="Times New Roman" w:hAnsi="Times New Roman" w:cs="Times New Roman"/>
                <w:color w:val="000000"/>
                <w:sz w:val="24"/>
                <w:szCs w:val="24"/>
                <w:lang w:eastAsia="ar-SA"/>
              </w:rPr>
              <w:t xml:space="preserve">   И ОДОБРЕН                              ПРИНЯТ</w:t>
            </w:r>
          </w:p>
        </w:tc>
      </w:tr>
      <w:tr w:rsidR="006230DB" w:rsidRPr="00671EB3" w:rsidTr="002E3267">
        <w:tc>
          <w:tcPr>
            <w:tcW w:w="9781" w:type="dxa"/>
          </w:tcPr>
          <w:p w:rsidR="006230DB" w:rsidRPr="00671EB3" w:rsidRDefault="006230DB" w:rsidP="00671E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jc w:val="both"/>
              <w:rPr>
                <w:rFonts w:ascii="Times New Roman" w:eastAsia="Times New Roman" w:hAnsi="Times New Roman" w:cs="Times New Roman"/>
                <w:color w:val="000000"/>
                <w:sz w:val="24"/>
                <w:szCs w:val="24"/>
                <w:lang w:eastAsia="ar-SA"/>
              </w:rPr>
            </w:pPr>
            <w:r w:rsidRPr="00671EB3">
              <w:rPr>
                <w:rFonts w:ascii="Times New Roman" w:eastAsia="Calibri" w:hAnsi="Times New Roman" w:cs="Times New Roman"/>
                <w:color w:val="000000"/>
                <w:sz w:val="24"/>
                <w:szCs w:val="24"/>
                <w:lang w:eastAsia="en-US"/>
              </w:rPr>
              <w:t>ПЦК «Общеобразовательные  дисциплины»</w:t>
            </w:r>
            <w:r w:rsidRPr="00671EB3">
              <w:rPr>
                <w:rFonts w:ascii="Times New Roman" w:eastAsia="Times New Roman" w:hAnsi="Times New Roman" w:cs="Times New Roman"/>
                <w:color w:val="000000"/>
                <w:sz w:val="24"/>
                <w:szCs w:val="24"/>
                <w:lang w:eastAsia="ar-SA"/>
              </w:rPr>
              <w:t xml:space="preserve">      Педагогическим советом  ГБПОУ «ЧГПК»</w:t>
            </w:r>
            <w:r w:rsidRPr="00671EB3">
              <w:rPr>
                <w:rFonts w:ascii="Times New Roman" w:eastAsia="Calibri" w:hAnsi="Times New Roman" w:cs="Times New Roman"/>
                <w:color w:val="000000"/>
                <w:sz w:val="24"/>
                <w:szCs w:val="24"/>
                <w:lang w:eastAsia="en-US"/>
              </w:rPr>
              <w:t xml:space="preserve"> </w:t>
            </w:r>
          </w:p>
        </w:tc>
      </w:tr>
      <w:tr w:rsidR="006230DB" w:rsidRPr="00671EB3" w:rsidTr="002E3267">
        <w:tc>
          <w:tcPr>
            <w:tcW w:w="9781" w:type="dxa"/>
          </w:tcPr>
          <w:p w:rsidR="006230DB" w:rsidRPr="00671EB3" w:rsidRDefault="006230DB" w:rsidP="002413BB">
            <w:pPr>
              <w:spacing w:after="84" w:line="360" w:lineRule="auto"/>
              <w:rPr>
                <w:rFonts w:ascii="Times New Roman" w:eastAsia="Calibri" w:hAnsi="Times New Roman" w:cs="Times New Roman"/>
                <w:b/>
                <w:color w:val="000000"/>
                <w:sz w:val="24"/>
                <w:szCs w:val="24"/>
                <w:lang w:eastAsia="en-US"/>
              </w:rPr>
            </w:pPr>
            <w:r w:rsidRPr="00671EB3">
              <w:rPr>
                <w:rFonts w:ascii="Times New Roman" w:eastAsia="Calibri" w:hAnsi="Times New Roman" w:cs="Times New Roman"/>
                <w:color w:val="000000"/>
                <w:sz w:val="24"/>
                <w:szCs w:val="24"/>
                <w:lang w:eastAsia="en-US"/>
              </w:rPr>
              <w:t xml:space="preserve">Протокол № 9  </w:t>
            </w:r>
            <w:bookmarkStart w:id="1" w:name="_GoBack"/>
            <w:bookmarkEnd w:id="1"/>
            <w:r w:rsidRPr="00671EB3">
              <w:rPr>
                <w:rFonts w:ascii="Times New Roman" w:eastAsia="Calibri" w:hAnsi="Times New Roman" w:cs="Times New Roman"/>
                <w:color w:val="000000"/>
                <w:sz w:val="24"/>
                <w:szCs w:val="24"/>
                <w:lang w:eastAsia="en-US"/>
              </w:rPr>
              <w:t xml:space="preserve">25. 04 2024г.                      </w:t>
            </w:r>
            <w:r w:rsidR="002413BB">
              <w:rPr>
                <w:rFonts w:ascii="Times New Roman" w:eastAsia="Calibri" w:hAnsi="Times New Roman" w:cs="Times New Roman"/>
                <w:color w:val="000000"/>
                <w:sz w:val="24"/>
                <w:szCs w:val="24"/>
                <w:lang w:eastAsia="en-US"/>
              </w:rPr>
              <w:t xml:space="preserve">        </w:t>
            </w:r>
            <w:r w:rsidRPr="00671EB3">
              <w:rPr>
                <w:rFonts w:ascii="Times New Roman" w:eastAsia="Calibri" w:hAnsi="Times New Roman" w:cs="Times New Roman"/>
                <w:color w:val="000000"/>
                <w:sz w:val="24"/>
                <w:szCs w:val="24"/>
                <w:lang w:eastAsia="en-US"/>
              </w:rPr>
              <w:t xml:space="preserve">    Протокол №  5     18.05.2024г.                                                                                                                                                                                                          </w:t>
            </w:r>
          </w:p>
        </w:tc>
      </w:tr>
      <w:tr w:rsidR="006230DB" w:rsidRPr="00671EB3" w:rsidTr="002E3267">
        <w:trPr>
          <w:trHeight w:val="295"/>
        </w:trPr>
        <w:tc>
          <w:tcPr>
            <w:tcW w:w="9781" w:type="dxa"/>
          </w:tcPr>
          <w:p w:rsidR="006230DB" w:rsidRPr="00671EB3" w:rsidRDefault="006230DB" w:rsidP="00671EB3">
            <w:pPr>
              <w:spacing w:after="84" w:line="360" w:lineRule="auto"/>
              <w:ind w:left="-4" w:hanging="10"/>
              <w:rPr>
                <w:rFonts w:ascii="Times New Roman" w:eastAsia="Calibri" w:hAnsi="Times New Roman" w:cs="Times New Roman"/>
                <w:color w:val="000000"/>
                <w:sz w:val="24"/>
                <w:szCs w:val="24"/>
                <w:lang w:eastAsia="en-US"/>
              </w:rPr>
            </w:pPr>
            <w:r w:rsidRPr="00671EB3">
              <w:rPr>
                <w:rFonts w:ascii="Times New Roman" w:eastAsia="Calibri" w:hAnsi="Times New Roman" w:cs="Times New Roman"/>
                <w:color w:val="000000"/>
                <w:sz w:val="24"/>
                <w:szCs w:val="24"/>
                <w:lang w:eastAsia="en-US"/>
              </w:rPr>
              <w:t>Председатель ПЦК  И.И. Заурбекова</w:t>
            </w:r>
          </w:p>
        </w:tc>
      </w:tr>
    </w:tbl>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1D7910" w:rsidRPr="00671EB3" w:rsidRDefault="001D7910" w:rsidP="00671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84" w:line="360" w:lineRule="auto"/>
        <w:ind w:left="-4" w:right="865" w:hanging="10"/>
        <w:jc w:val="both"/>
        <w:rPr>
          <w:rFonts w:ascii="Times New Roman" w:eastAsia="Calibri" w:hAnsi="Times New Roman" w:cs="Times New Roman"/>
          <w:caps/>
          <w:sz w:val="28"/>
          <w:szCs w:val="28"/>
        </w:rPr>
      </w:pPr>
    </w:p>
    <w:p w:rsidR="00CB264A" w:rsidRPr="00671EB3" w:rsidRDefault="00CB264A" w:rsidP="00671EB3">
      <w:pPr>
        <w:spacing w:line="360" w:lineRule="auto"/>
        <w:jc w:val="center"/>
        <w:rPr>
          <w:rFonts w:ascii="Times New Roman" w:eastAsia="Times New Roman" w:hAnsi="Times New Roman" w:cs="Times New Roman"/>
          <w:caps/>
          <w:sz w:val="24"/>
          <w:szCs w:val="24"/>
        </w:rPr>
      </w:pPr>
      <w:r w:rsidRPr="00671EB3">
        <w:rPr>
          <w:rFonts w:ascii="Times New Roman" w:hAnsi="Times New Roman" w:cs="Times New Roman"/>
          <w:caps/>
          <w:sz w:val="24"/>
          <w:szCs w:val="24"/>
        </w:rPr>
        <w:lastRenderedPageBreak/>
        <w:t>СОДЕРЖАНИЕ</w:t>
      </w:r>
    </w:p>
    <w:p w:rsidR="00CB264A" w:rsidRPr="00671EB3" w:rsidRDefault="00CB264A" w:rsidP="00671EB3">
      <w:pPr>
        <w:spacing w:line="360" w:lineRule="auto"/>
        <w:jc w:val="center"/>
        <w:rPr>
          <w:rFonts w:ascii="Times New Roman" w:hAnsi="Times New Roman" w:cs="Times New Roman"/>
          <w:caps/>
          <w:sz w:val="24"/>
          <w:szCs w:val="24"/>
        </w:rPr>
      </w:pPr>
    </w:p>
    <w:p w:rsidR="00CB264A" w:rsidRPr="00671EB3" w:rsidRDefault="00CB264A" w:rsidP="00671EB3">
      <w:pPr>
        <w:spacing w:line="360" w:lineRule="auto"/>
        <w:rPr>
          <w:rFonts w:ascii="Times New Roman" w:hAnsi="Times New Roman" w:cs="Times New Roman"/>
          <w:caps/>
          <w:sz w:val="24"/>
          <w:szCs w:val="24"/>
        </w:rPr>
      </w:pPr>
      <w:r w:rsidRPr="00671EB3">
        <w:rPr>
          <w:rFonts w:ascii="Times New Roman" w:hAnsi="Times New Roman" w:cs="Times New Roman"/>
          <w:caps/>
          <w:sz w:val="24"/>
          <w:szCs w:val="24"/>
        </w:rPr>
        <w:t xml:space="preserve">1. </w:t>
      </w:r>
      <w:r w:rsidR="00671EB3" w:rsidRPr="00671EB3">
        <w:rPr>
          <w:rFonts w:ascii="Times New Roman" w:hAnsi="Times New Roman" w:cs="Times New Roman"/>
          <w:caps/>
          <w:sz w:val="24"/>
          <w:szCs w:val="24"/>
        </w:rPr>
        <w:t>ПАСПОРТ ФОНДА</w:t>
      </w:r>
      <w:r w:rsidRPr="00671EB3">
        <w:rPr>
          <w:rFonts w:ascii="Times New Roman" w:hAnsi="Times New Roman" w:cs="Times New Roman"/>
          <w:caps/>
          <w:sz w:val="24"/>
          <w:szCs w:val="24"/>
        </w:rPr>
        <w:t xml:space="preserve"> ОЦЕНОЧНЫХ СРЕДств……………………………..………..….4</w:t>
      </w:r>
    </w:p>
    <w:p w:rsidR="00CB264A" w:rsidRPr="00671EB3" w:rsidRDefault="00671EB3" w:rsidP="00671EB3">
      <w:pPr>
        <w:spacing w:line="360" w:lineRule="auto"/>
        <w:rPr>
          <w:rFonts w:ascii="Times New Roman" w:hAnsi="Times New Roman" w:cs="Times New Roman"/>
          <w:caps/>
          <w:sz w:val="24"/>
          <w:szCs w:val="24"/>
        </w:rPr>
      </w:pPr>
      <w:r w:rsidRPr="00671EB3">
        <w:rPr>
          <w:rFonts w:ascii="Times New Roman" w:hAnsi="Times New Roman" w:cs="Times New Roman"/>
          <w:caps/>
          <w:sz w:val="24"/>
          <w:szCs w:val="24"/>
        </w:rPr>
        <w:t>2. РЕЗУЛЬТАТЫ</w:t>
      </w:r>
      <w:r w:rsidR="00CB264A" w:rsidRPr="00671EB3">
        <w:rPr>
          <w:rFonts w:ascii="Times New Roman" w:hAnsi="Times New Roman" w:cs="Times New Roman"/>
          <w:caps/>
          <w:sz w:val="24"/>
          <w:szCs w:val="24"/>
        </w:rPr>
        <w:t xml:space="preserve"> освоения дисциплины, подлежащие проверке………..4</w:t>
      </w:r>
    </w:p>
    <w:p w:rsidR="00CB264A" w:rsidRPr="00671EB3" w:rsidRDefault="00CB264A" w:rsidP="00671EB3">
      <w:pPr>
        <w:spacing w:line="360" w:lineRule="auto"/>
        <w:rPr>
          <w:rFonts w:ascii="Times New Roman" w:hAnsi="Times New Roman" w:cs="Times New Roman"/>
          <w:caps/>
          <w:sz w:val="24"/>
          <w:szCs w:val="24"/>
        </w:rPr>
      </w:pPr>
      <w:r w:rsidRPr="00671EB3">
        <w:rPr>
          <w:rFonts w:ascii="Times New Roman" w:hAnsi="Times New Roman" w:cs="Times New Roman"/>
          <w:caps/>
          <w:sz w:val="24"/>
          <w:szCs w:val="24"/>
        </w:rPr>
        <w:t>3. оценка освоения дисциплин</w:t>
      </w:r>
      <w:r w:rsidR="00B75002" w:rsidRPr="00671EB3">
        <w:rPr>
          <w:rFonts w:ascii="Times New Roman" w:hAnsi="Times New Roman" w:cs="Times New Roman"/>
          <w:caps/>
          <w:sz w:val="24"/>
          <w:szCs w:val="24"/>
        </w:rPr>
        <w:t xml:space="preserve">ы (типовые </w:t>
      </w:r>
      <w:r w:rsidR="00671EB3" w:rsidRPr="00671EB3">
        <w:rPr>
          <w:rFonts w:ascii="Times New Roman" w:hAnsi="Times New Roman" w:cs="Times New Roman"/>
          <w:caps/>
          <w:sz w:val="24"/>
          <w:szCs w:val="24"/>
        </w:rPr>
        <w:t>ЗАДАНИЯ) …</w:t>
      </w:r>
      <w:r w:rsidR="00B75002" w:rsidRPr="00671EB3">
        <w:rPr>
          <w:rFonts w:ascii="Times New Roman" w:hAnsi="Times New Roman" w:cs="Times New Roman"/>
          <w:caps/>
          <w:sz w:val="24"/>
          <w:szCs w:val="24"/>
        </w:rPr>
        <w:t>……………….....8</w:t>
      </w:r>
    </w:p>
    <w:p w:rsidR="00CB264A" w:rsidRPr="00671EB3" w:rsidRDefault="00CB264A" w:rsidP="00671EB3">
      <w:pPr>
        <w:spacing w:line="360" w:lineRule="auto"/>
        <w:jc w:val="both"/>
        <w:rPr>
          <w:rFonts w:ascii="Times New Roman" w:hAnsi="Times New Roman" w:cs="Times New Roman"/>
          <w:caps/>
          <w:sz w:val="24"/>
          <w:szCs w:val="24"/>
        </w:rPr>
      </w:pPr>
      <w:r w:rsidRPr="00671EB3">
        <w:rPr>
          <w:rFonts w:ascii="Times New Roman" w:hAnsi="Times New Roman" w:cs="Times New Roman"/>
          <w:sz w:val="24"/>
          <w:szCs w:val="24"/>
        </w:rPr>
        <w:t xml:space="preserve">4. </w:t>
      </w:r>
      <w:r w:rsidRPr="00671EB3">
        <w:rPr>
          <w:rFonts w:ascii="Times New Roman" w:hAnsi="Times New Roman" w:cs="Times New Roman"/>
          <w:caps/>
          <w:sz w:val="24"/>
          <w:szCs w:val="24"/>
        </w:rPr>
        <w:t>контрольно-оценочные материалы для итоговой аттестации</w:t>
      </w:r>
    </w:p>
    <w:p w:rsidR="00CB264A" w:rsidRPr="00671EB3" w:rsidRDefault="00CB264A" w:rsidP="00671EB3">
      <w:pPr>
        <w:spacing w:line="360" w:lineRule="auto"/>
        <w:jc w:val="both"/>
        <w:rPr>
          <w:rFonts w:ascii="Times New Roman" w:hAnsi="Times New Roman" w:cs="Times New Roman"/>
          <w:caps/>
          <w:sz w:val="24"/>
          <w:szCs w:val="24"/>
        </w:rPr>
      </w:pPr>
      <w:r w:rsidRPr="00671EB3">
        <w:rPr>
          <w:rFonts w:ascii="Times New Roman" w:hAnsi="Times New Roman" w:cs="Times New Roman"/>
          <w:caps/>
          <w:sz w:val="24"/>
          <w:szCs w:val="24"/>
        </w:rPr>
        <w:t xml:space="preserve"> </w:t>
      </w:r>
      <w:r w:rsidR="00671EB3" w:rsidRPr="00671EB3">
        <w:rPr>
          <w:rFonts w:ascii="Times New Roman" w:hAnsi="Times New Roman" w:cs="Times New Roman"/>
          <w:caps/>
          <w:sz w:val="24"/>
          <w:szCs w:val="24"/>
        </w:rPr>
        <w:t>ПО ДИСЦИПЛИНЕ</w:t>
      </w:r>
      <w:r w:rsidR="00B75002" w:rsidRPr="00671EB3">
        <w:rPr>
          <w:rFonts w:ascii="Times New Roman" w:hAnsi="Times New Roman" w:cs="Times New Roman"/>
          <w:caps/>
          <w:sz w:val="24"/>
          <w:szCs w:val="24"/>
        </w:rPr>
        <w:t>………………………………………………………………………….25</w:t>
      </w: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sz w:val="24"/>
          <w:szCs w:val="24"/>
        </w:rPr>
      </w:pPr>
    </w:p>
    <w:p w:rsidR="00CB264A" w:rsidRPr="00671EB3" w:rsidRDefault="00CB264A" w:rsidP="00671EB3">
      <w:pPr>
        <w:spacing w:line="360" w:lineRule="auto"/>
        <w:rPr>
          <w:rFonts w:ascii="Times New Roman" w:hAnsi="Times New Roman" w:cs="Times New Roman"/>
          <w:b/>
          <w:sz w:val="24"/>
          <w:szCs w:val="24"/>
        </w:rPr>
      </w:pPr>
    </w:p>
    <w:p w:rsidR="00CB264A" w:rsidRPr="00671EB3" w:rsidRDefault="00CB264A" w:rsidP="00671EB3">
      <w:pPr>
        <w:spacing w:line="360" w:lineRule="auto"/>
        <w:rPr>
          <w:rFonts w:ascii="Times New Roman" w:hAnsi="Times New Roman" w:cs="Times New Roman"/>
          <w:b/>
          <w:sz w:val="24"/>
          <w:szCs w:val="24"/>
        </w:rPr>
      </w:pPr>
    </w:p>
    <w:p w:rsidR="00CB264A" w:rsidRPr="00671EB3" w:rsidRDefault="00CB264A" w:rsidP="00671EB3">
      <w:pPr>
        <w:spacing w:line="360" w:lineRule="auto"/>
        <w:rPr>
          <w:rFonts w:ascii="Times New Roman" w:hAnsi="Times New Roman" w:cs="Times New Roman"/>
          <w:b/>
          <w:sz w:val="24"/>
          <w:szCs w:val="24"/>
        </w:rPr>
      </w:pPr>
    </w:p>
    <w:p w:rsidR="00CB264A" w:rsidRPr="00671EB3" w:rsidRDefault="00CB264A" w:rsidP="00671EB3">
      <w:pPr>
        <w:spacing w:line="360" w:lineRule="auto"/>
        <w:rPr>
          <w:rFonts w:ascii="Times New Roman" w:hAnsi="Times New Roman" w:cs="Times New Roman"/>
          <w:b/>
          <w:sz w:val="24"/>
          <w:szCs w:val="24"/>
        </w:rPr>
      </w:pPr>
    </w:p>
    <w:p w:rsidR="00CB264A" w:rsidRPr="00671EB3" w:rsidRDefault="00CB264A" w:rsidP="00671EB3">
      <w:pPr>
        <w:spacing w:line="360" w:lineRule="auto"/>
        <w:rPr>
          <w:rFonts w:ascii="Times New Roman" w:hAnsi="Times New Roman" w:cs="Times New Roman"/>
          <w:b/>
          <w:sz w:val="24"/>
          <w:szCs w:val="24"/>
        </w:rPr>
      </w:pPr>
    </w:p>
    <w:p w:rsidR="00671EB3" w:rsidRPr="00671EB3" w:rsidRDefault="00671EB3" w:rsidP="00671EB3">
      <w:pPr>
        <w:spacing w:after="160" w:line="360" w:lineRule="auto"/>
        <w:jc w:val="center"/>
        <w:rPr>
          <w:rFonts w:ascii="Times New Roman" w:eastAsia="Times New Roman" w:hAnsi="Times New Roman" w:cs="Times New Roman"/>
          <w:b/>
          <w:color w:val="000000"/>
          <w:sz w:val="28"/>
          <w:szCs w:val="28"/>
        </w:rPr>
      </w:pPr>
      <w:r w:rsidRPr="00671EB3">
        <w:rPr>
          <w:rFonts w:ascii="Times New Roman" w:eastAsia="Times New Roman" w:hAnsi="Times New Roman" w:cs="Times New Roman"/>
          <w:b/>
          <w:color w:val="000000"/>
          <w:sz w:val="28"/>
          <w:szCs w:val="28"/>
        </w:rPr>
        <w:lastRenderedPageBreak/>
        <w:t>1.ПАСПОРТ ФОНДА ОЦЕНОЧНЫХ СРЕДСТВ</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         Фонд оценочных средств предназначен для проверки результатов освоения учебной дисциплины (далее УД), относящейся к общеобразовательному циклу основной профессиональной образовательной программы (далее ОПОП).</w:t>
      </w:r>
    </w:p>
    <w:p w:rsidR="00671EB3" w:rsidRPr="00671EB3" w:rsidRDefault="00671EB3" w:rsidP="00671EB3">
      <w:pPr>
        <w:widowControl w:val="0"/>
        <w:autoSpaceDE w:val="0"/>
        <w:autoSpaceDN w:val="0"/>
        <w:adjustRightInd w:val="0"/>
        <w:spacing w:after="0" w:line="360" w:lineRule="auto"/>
        <w:jc w:val="both"/>
        <w:rPr>
          <w:rFonts w:ascii="Times New Roman" w:eastAsia="Calibri"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       Система контроля и оценки освоения программы УД соответствует «Положению о формировании ФОС» </w:t>
      </w:r>
      <w:r w:rsidRPr="00671EB3">
        <w:rPr>
          <w:rFonts w:ascii="Times New Roman" w:eastAsia="Calibri" w:hAnsi="Times New Roman" w:cs="Times New Roman"/>
          <w:color w:val="000000"/>
          <w:sz w:val="24"/>
          <w:szCs w:val="24"/>
        </w:rPr>
        <w:t>в ГБПОУ «Чеченский государственный педагогический колледж» и рабочим учебным планам.</w:t>
      </w:r>
    </w:p>
    <w:p w:rsidR="00671EB3" w:rsidRPr="00671EB3" w:rsidRDefault="00671EB3" w:rsidP="00671EB3">
      <w:pPr>
        <w:widowControl w:val="0"/>
        <w:autoSpaceDE w:val="0"/>
        <w:autoSpaceDN w:val="0"/>
        <w:adjustRightInd w:val="0"/>
        <w:spacing w:after="0" w:line="360" w:lineRule="auto"/>
        <w:ind w:left="142"/>
        <w:jc w:val="both"/>
        <w:rPr>
          <w:rFonts w:ascii="Times New Roman" w:eastAsia="Calibri" w:hAnsi="Times New Roman" w:cs="Times New Roman"/>
          <w:color w:val="000000"/>
          <w:sz w:val="24"/>
          <w:szCs w:val="24"/>
        </w:rPr>
      </w:pPr>
      <w:r w:rsidRPr="00671EB3">
        <w:rPr>
          <w:rFonts w:ascii="Times New Roman" w:eastAsia="Calibri" w:hAnsi="Times New Roman" w:cs="Times New Roman"/>
          <w:color w:val="000000"/>
          <w:sz w:val="24"/>
          <w:szCs w:val="24"/>
        </w:rPr>
        <w:t xml:space="preserve">      Итоговый контроль освоения дисциплины проводится в форме дифференцированного зачета, который преследует цель оценить освоение образовательных результатов по дисциплине.</w:t>
      </w:r>
    </w:p>
    <w:p w:rsidR="00671EB3" w:rsidRPr="00671EB3" w:rsidRDefault="00671EB3" w:rsidP="00671EB3">
      <w:pPr>
        <w:spacing w:after="160" w:line="360" w:lineRule="auto"/>
        <w:jc w:val="both"/>
        <w:rPr>
          <w:rFonts w:ascii="Times New Roman" w:eastAsia="Times New Roman" w:hAnsi="Times New Roman" w:cs="Times New Roman"/>
          <w:b/>
          <w:color w:val="000000"/>
          <w:sz w:val="24"/>
          <w:szCs w:val="20"/>
        </w:rPr>
      </w:pPr>
      <w:r w:rsidRPr="00671EB3">
        <w:rPr>
          <w:rFonts w:ascii="Times New Roman" w:eastAsia="Times New Roman" w:hAnsi="Times New Roman" w:cs="Times New Roman"/>
          <w:b/>
          <w:color w:val="000000"/>
          <w:sz w:val="24"/>
          <w:szCs w:val="20"/>
        </w:rPr>
        <w:t xml:space="preserve">        </w:t>
      </w:r>
    </w:p>
    <w:p w:rsidR="00671EB3" w:rsidRPr="00671EB3" w:rsidRDefault="00671EB3" w:rsidP="00671EB3">
      <w:pPr>
        <w:spacing w:after="160" w:line="360" w:lineRule="auto"/>
        <w:jc w:val="both"/>
        <w:rPr>
          <w:rFonts w:ascii="Times New Roman" w:eastAsia="Times New Roman" w:hAnsi="Times New Roman" w:cs="Times New Roman"/>
          <w:b/>
          <w:color w:val="000000"/>
          <w:sz w:val="24"/>
          <w:szCs w:val="20"/>
        </w:rPr>
      </w:pPr>
      <w:r w:rsidRPr="00671EB3">
        <w:rPr>
          <w:rFonts w:ascii="Times New Roman" w:eastAsia="Times New Roman" w:hAnsi="Times New Roman" w:cs="Times New Roman"/>
          <w:b/>
          <w:color w:val="000000"/>
          <w:sz w:val="24"/>
          <w:szCs w:val="20"/>
        </w:rPr>
        <w:t xml:space="preserve"> 2.РЕЗУЛЬТАТЫ ОСВОЕНИЯ ДИСЦИПЛИНЫ, ПОДЛЕЖАЩИЕ ПРОВЕРКЕ</w:t>
      </w:r>
    </w:p>
    <w:p w:rsidR="00671EB3" w:rsidRPr="00671EB3" w:rsidRDefault="00671EB3" w:rsidP="00671EB3">
      <w:pPr>
        <w:widowControl w:val="0"/>
        <w:spacing w:after="0" w:line="360" w:lineRule="auto"/>
        <w:ind w:left="720" w:right="20"/>
        <w:contextualSpacing/>
        <w:rPr>
          <w:rFonts w:ascii="Times New Roman" w:eastAsia="Times New Roman" w:hAnsi="Times New Roman" w:cs="Times New Roman"/>
          <w:b/>
          <w:color w:val="000000"/>
          <w:sz w:val="24"/>
          <w:szCs w:val="24"/>
        </w:rPr>
      </w:pPr>
    </w:p>
    <w:p w:rsidR="00671EB3" w:rsidRPr="00671EB3" w:rsidRDefault="00671EB3" w:rsidP="00671EB3">
      <w:pPr>
        <w:spacing w:after="160" w:line="360" w:lineRule="auto"/>
        <w:ind w:firstLine="709"/>
        <w:jc w:val="both"/>
        <w:rPr>
          <w:rFonts w:ascii="Times New Roman" w:eastAsia="SchoolBookSanPin" w:hAnsi="Times New Roman" w:cs="Times New Roman"/>
          <w:b/>
          <w:color w:val="000000"/>
          <w:sz w:val="24"/>
          <w:szCs w:val="24"/>
        </w:rPr>
      </w:pPr>
      <w:r w:rsidRPr="00671EB3">
        <w:rPr>
          <w:rFonts w:ascii="Times New Roman" w:eastAsia="SchoolBookSanPin" w:hAnsi="Times New Roman" w:cs="Times New Roman"/>
          <w:b/>
          <w:color w:val="000000"/>
          <w:sz w:val="24"/>
          <w:szCs w:val="24"/>
        </w:rPr>
        <w:t>Цели учебного предмета</w:t>
      </w:r>
    </w:p>
    <w:p w:rsidR="00671EB3" w:rsidRPr="00671EB3" w:rsidRDefault="00671EB3" w:rsidP="00671EB3">
      <w:pPr>
        <w:widowControl w:val="0"/>
        <w:spacing w:after="60" w:line="360" w:lineRule="auto"/>
        <w:ind w:right="20" w:firstLine="708"/>
        <w:jc w:val="both"/>
        <w:rPr>
          <w:rFonts w:ascii="Times New Roman" w:eastAsia="Times New Roman" w:hAnsi="Times New Roman" w:cs="Times New Roman"/>
          <w:b/>
          <w:color w:val="000000"/>
          <w:sz w:val="24"/>
          <w:szCs w:val="24"/>
        </w:rPr>
      </w:pPr>
      <w:r w:rsidRPr="00671EB3">
        <w:rPr>
          <w:rFonts w:ascii="Times New Roman" w:eastAsia="SchoolBookSanPin" w:hAnsi="Times New Roman" w:cs="Times New Roman"/>
          <w:color w:val="000000"/>
          <w:sz w:val="24"/>
          <w:szCs w:val="24"/>
        </w:rPr>
        <w:t>Формирование компетенций в части овладения содержанием учебного предмета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671EB3" w:rsidRPr="00671EB3" w:rsidRDefault="00671EB3" w:rsidP="00671EB3">
      <w:pPr>
        <w:spacing w:after="160" w:line="360" w:lineRule="auto"/>
        <w:ind w:firstLine="708"/>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 Планируемые результаты освоения учебного предмета в соответствии с ФГОС СПО и на основе ФГОС СОО</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 xml:space="preserve">Личностные результаты, формируемые в ходе изучения ОБЗР, должны способствовать процессам самопознания, самовоспитания и саморазвития, развития внутренней позиции личности, патриотизма, гражданственности и проявляться, прежде всего, в уважении к памяти защитников Отечества и подвигам героев Отечества, закону и правопорядку, человеку труда и старшему поколению, гордости за российские достижения, в готовности к осмысленному применению принципов и правил безопасного поведения в повседневной жизни, соблюдению правил экологического поведения, защите Отечества, бережном отношении к окружающим людям, культурному наследию и </w:t>
      </w:r>
      <w:r w:rsidRPr="00671EB3">
        <w:rPr>
          <w:rFonts w:ascii="Times New Roman" w:eastAsia="SchoolBookSanPin" w:hAnsi="Times New Roman" w:cs="Times New Roman"/>
          <w:color w:val="000000"/>
          <w:sz w:val="24"/>
          <w:szCs w:val="24"/>
        </w:rPr>
        <w:lastRenderedPageBreak/>
        <w:t>уважительном отношении к традициям многонационального народа Российской Федерации и к жизни в целом.</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b/>
          <w:i/>
          <w:color w:val="000000"/>
          <w:sz w:val="24"/>
          <w:szCs w:val="24"/>
        </w:rPr>
        <w:t>Личностные результаты</w:t>
      </w:r>
      <w:r w:rsidRPr="00671EB3">
        <w:rPr>
          <w:rFonts w:ascii="Times New Roman" w:eastAsia="SchoolBookSanPin" w:hAnsi="Times New Roman" w:cs="Times New Roman"/>
          <w:color w:val="000000"/>
          <w:sz w:val="24"/>
          <w:szCs w:val="24"/>
        </w:rPr>
        <w:t xml:space="preserve"> изучения ОБЗР включают:</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1)</w:t>
      </w:r>
      <w:r w:rsidRPr="00671EB3">
        <w:rPr>
          <w:rFonts w:ascii="Times New Roman" w:eastAsia="SchoolBookSanPin" w:hAnsi="Times New Roman" w:cs="Times New Roman"/>
          <w:color w:val="000000"/>
          <w:sz w:val="24"/>
          <w:szCs w:val="24"/>
        </w:rPr>
        <w:tab/>
        <w:t>гражданское воспитание:</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сформированность активной гражданской позиции обучающегося, готового и способного применять принципы и правила безопасного поведения в течение всей жизни;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уважение закона и правопорядка, осознание своих прав, обязанностей и ответственности в области защиты населения и территории Российской Федерации от чрезвычайных ситуаций и в других областях, связанных с безопасностью жизнедеятельности;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сформированность базового уровня культуры безопасности жизнедеятельности как основы для благополучия и устойчивого развития личности, общества и государства;</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готовность противостоять идеологии экстремизма и терроризма, национализма и ксенофобии, дискриминации по социальным, религиозным, расовым, национальным признакам;</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готовность к взаимодействию с обществом и государством в обеспечении безопасности жизни и здоровья населения;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 общества и государства;</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2)</w:t>
      </w:r>
      <w:r w:rsidRPr="00671EB3">
        <w:rPr>
          <w:rFonts w:ascii="Times New Roman" w:eastAsia="SchoolBookSanPin" w:hAnsi="Times New Roman" w:cs="Times New Roman"/>
          <w:color w:val="000000"/>
          <w:sz w:val="24"/>
          <w:szCs w:val="24"/>
        </w:rPr>
        <w:tab/>
        <w:t>патриотическое воспитание:</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сформированность российской гражданской идентичности, уважения к своему народу, памяти защитников Родины и боевым подвигам Героев Отечества, гордости за свою Родину и Вооруженные Силы Российской Федерации, прошлое и настоящее многонационального народа России, российской армии и флота;</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ценностное отношение к государственным и военным символам, историческому и природному наследию, дням воинской славы, боевым традициям Вооруженных Сил Российской Федерации, достижениям государства в области обеспечения безопасности жизни и здоровья людей;</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lastRenderedPageBreak/>
        <w:t>сформированность чувства ответственности перед Родиной, идейная убежденность и готовность к служению и защите Отечества, ответственность за его судьбу;</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3)</w:t>
      </w:r>
      <w:r w:rsidRPr="00671EB3">
        <w:rPr>
          <w:rFonts w:ascii="Times New Roman" w:eastAsia="SchoolBookSanPin" w:hAnsi="Times New Roman" w:cs="Times New Roman"/>
          <w:color w:val="000000"/>
          <w:sz w:val="24"/>
          <w:szCs w:val="24"/>
        </w:rPr>
        <w:tab/>
        <w:t>духовно-нравственное воспитание:</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осознание духовных ценностей российского народа и российского воинства;</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сформированность ценности безопасного поведения, осознанного и ответственного отношения к личной безопасности, безопасности других людей, общества и государства;</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способность оценивать ситуацию и принимать осознанные решения, готовность реализовать риск-ориентированное поведение, самостоятельно и ответственно действовать в различных условиях жизнедеятельности по снижению риска возникновения опасных ситуаций, перерастания их в чрезвычайные ситуации, смягчению их последствий;</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ответственное отношение к своим родителям, старшему поколению, семье, культуре и традициям народов России, принятие идей волонтерства и добровольчества;</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4)</w:t>
      </w:r>
      <w:r w:rsidRPr="00671EB3">
        <w:rPr>
          <w:rFonts w:ascii="Times New Roman" w:eastAsia="SchoolBookSanPin" w:hAnsi="Times New Roman" w:cs="Times New Roman"/>
          <w:color w:val="000000"/>
          <w:sz w:val="24"/>
          <w:szCs w:val="24"/>
        </w:rPr>
        <w:tab/>
        <w:t>эстетическое воспитание:</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эстетическое отношение к миру в сочетании с культурой безопасности жизнедеятельности;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понимание взаимозависимости успешности и полноценного развития и безопасного поведения в повседневной жизни;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5)</w:t>
      </w:r>
      <w:r w:rsidRPr="00671EB3">
        <w:rPr>
          <w:rFonts w:ascii="Times New Roman" w:eastAsia="SchoolBookSanPin" w:hAnsi="Times New Roman" w:cs="Times New Roman"/>
          <w:color w:val="000000"/>
          <w:sz w:val="24"/>
          <w:szCs w:val="24"/>
        </w:rPr>
        <w:tab/>
        <w:t>ценности научного познания: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сформированность мировоззрения, соответствующего текущему уровню развития общей теории безопасности, современных представлений о безопасности в технических, естественно-научных, общественных, гуманитарных областях знаний, современной концепции культуры безопасности жизнедеятельности;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понимание научно-практических основ учебного предмета ОБЗР, осознание его значения для безопасной и продуктивной жизнедеятельности человека, общества и государства;</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способность применять научные знания для реализации принципов безопасного поведения (способность предвидеть, по возможности избегать, безопасно действовать в опасных, экстремальных и чрезвычайных ситуациях);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6)</w:t>
      </w:r>
      <w:r w:rsidRPr="00671EB3">
        <w:rPr>
          <w:rFonts w:ascii="Times New Roman" w:eastAsia="SchoolBookSanPin" w:hAnsi="Times New Roman" w:cs="Times New Roman"/>
          <w:color w:val="000000"/>
          <w:sz w:val="24"/>
          <w:szCs w:val="24"/>
        </w:rPr>
        <w:tab/>
        <w:t>физическое воспитание:</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lastRenderedPageBreak/>
        <w:t>осознание ценности жизни, сформированность ответственного отношения к своему здоровью и здоровью окружающих;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знание приемов оказания первой помощи и готовность применять их в случае необходимости;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потребность в регулярном ведении здорового образа жизни;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осознание последствий и активное неприятие вредных привычек и иных форм причинения вреда физическому и психическому здоровью;</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7)</w:t>
      </w:r>
      <w:r w:rsidRPr="00671EB3">
        <w:rPr>
          <w:rFonts w:ascii="Times New Roman" w:eastAsia="SchoolBookSanPin" w:hAnsi="Times New Roman" w:cs="Times New Roman"/>
          <w:color w:val="000000"/>
          <w:sz w:val="24"/>
          <w:szCs w:val="24"/>
        </w:rPr>
        <w:tab/>
        <w:t>трудовое воспитание:</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готовность к труду, осознание значимости трудовой деятельности для развития личности, общества и государства, обеспечения национальной безопасности;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готовность к осознанному и ответственному соблюдению требований безопасности в процессе трудовой деятельности;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интерес к различным сферам профессиональной деятельности, включая военно-профессиональную деятельность;</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готовность и способность к образованию и самообразованию на протяжении всей жизни;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8)</w:t>
      </w:r>
      <w:r w:rsidRPr="00671EB3">
        <w:rPr>
          <w:rFonts w:ascii="Times New Roman" w:eastAsia="SchoolBookSanPin" w:hAnsi="Times New Roman" w:cs="Times New Roman"/>
          <w:color w:val="000000"/>
          <w:sz w:val="24"/>
          <w:szCs w:val="24"/>
        </w:rPr>
        <w:tab/>
        <w:t>экологическое воспитание:</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сформированность экологической культуры, понимание влияния социально-экономических процессов на состояние природной среды, осознание глобального характера экологических проблем, их роли в обеспечении безопасности личности, общества и государства;</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планирование и осуществление действий в окружающей среде на основе соблюдения экологической грамотности и разумного природопользования;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расширение представлений о деятельности экологической направленности.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p>
    <w:p w:rsidR="00671EB3" w:rsidRPr="00671EB3" w:rsidRDefault="00671EB3" w:rsidP="00671EB3">
      <w:pPr>
        <w:spacing w:after="160" w:line="360" w:lineRule="auto"/>
        <w:ind w:firstLine="709"/>
        <w:jc w:val="both"/>
        <w:rPr>
          <w:rFonts w:ascii="Times New Roman" w:eastAsia="SchoolBookSanPin" w:hAnsi="Times New Roman" w:cs="Times New Roman"/>
          <w:b/>
          <w:color w:val="000000"/>
          <w:sz w:val="24"/>
          <w:szCs w:val="24"/>
        </w:rPr>
      </w:pPr>
      <w:r w:rsidRPr="00671EB3">
        <w:rPr>
          <w:rFonts w:ascii="Times New Roman" w:eastAsia="SchoolBookSanPin" w:hAnsi="Times New Roman" w:cs="Times New Roman"/>
          <w:b/>
          <w:color w:val="000000"/>
          <w:sz w:val="24"/>
          <w:szCs w:val="24"/>
        </w:rPr>
        <w:t>Метапредметные результаты</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lastRenderedPageBreak/>
        <w:t>В результате изучения ОБЗР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i/>
          <w:color w:val="000000"/>
          <w:sz w:val="24"/>
          <w:szCs w:val="24"/>
        </w:rPr>
        <w:t>Познавательные универсальные учебные действия</w:t>
      </w:r>
      <w:r w:rsidRPr="00671EB3">
        <w:rPr>
          <w:rFonts w:ascii="Times New Roman" w:eastAsia="SchoolBookSanPin" w:hAnsi="Times New Roman" w:cs="Times New Roman"/>
          <w:color w:val="000000"/>
          <w:sz w:val="24"/>
          <w:szCs w:val="24"/>
        </w:rPr>
        <w:t>. Базовые логические действия: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самостоятельно определять актуальные проблемные вопросы безопасности личности, общества и государства, обосновывать их приоритет и всесторонне анализировать, разрабатывать алгоритмы их возможного решения в различных ситуациях;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устанавливать существенный признак или основания для обобщения, сравнения и классификации событий и явлений в области безопасности жизнедеятельности, выявлять их закономерности и противоречия;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определять цели действий применительно к заданной (смоделированной) ситуации, выбирать способы их достижения с учетом самостоятельно выделенных критериев в парадигме безопасной жизнедеятельности, оценивать риски возможных последствий для реализации риск-ориентированного поведения;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моделировать объекты (события, явления) в области безопасности личности, общества и государства, анализировать их различные состояния для решения познавательных задач, переносить приобретенные знания в повседневную жизнь;</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планировать и осуществлять учебные действия в условиях дефицита информации, необходимой для решения стоящей задачи;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развивать творческое мышление при решении ситуационных задач.</w:t>
      </w:r>
    </w:p>
    <w:p w:rsidR="00671EB3" w:rsidRPr="00671EB3" w:rsidRDefault="00671EB3" w:rsidP="00671EB3">
      <w:pPr>
        <w:spacing w:after="160" w:line="360" w:lineRule="auto"/>
        <w:ind w:firstLine="709"/>
        <w:jc w:val="both"/>
        <w:rPr>
          <w:rFonts w:ascii="Times New Roman" w:eastAsia="SchoolBookSanPin" w:hAnsi="Times New Roman" w:cs="Times New Roman"/>
          <w:i/>
          <w:color w:val="000000"/>
          <w:sz w:val="24"/>
          <w:szCs w:val="24"/>
        </w:rPr>
      </w:pPr>
      <w:r w:rsidRPr="00671EB3">
        <w:rPr>
          <w:rFonts w:ascii="Times New Roman" w:eastAsia="SchoolBookSanPin" w:hAnsi="Times New Roman" w:cs="Times New Roman"/>
          <w:i/>
          <w:color w:val="000000"/>
          <w:sz w:val="24"/>
          <w:szCs w:val="24"/>
        </w:rPr>
        <w:t>Базовые исследовательские действия: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владеть научной терминологией, ключевыми понятиями и методами в области безопасности жизнедеятельности;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осуществлять различные виды деятельности по приобретению нового знания, его преобразованию и применению для решения различных учебных задач, в том числе при разработке и защите проектных работ;</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анализировать содержание вопросов и заданий и выдвигать новые идеи, самостоятельно выбирать оптимальный способ решения задач с учетом установленных (обоснованных) критериев;</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lastRenderedPageBreak/>
        <w:t>раскрывать проблемные вопросы, отражающие несоответствие между реальным (заданным) и наиболее благоприятным состоянием объекта (явления) в повседневной жизни;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критически оценивать полученные в ходе решения учебных задач результаты, обосновывать предложения по их корректировке в новых условиях;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характеризовать приобретенные знания и навыки, оценивать возможность их реализации в реальных ситуациях;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использовать знания других предметных областей для решения учебных задач в области безопасности жизнедеятельности; переносить приобретенные знания и навыки в повседневную жизнь.</w:t>
      </w:r>
    </w:p>
    <w:p w:rsidR="00671EB3" w:rsidRPr="00671EB3" w:rsidRDefault="00671EB3" w:rsidP="00671EB3">
      <w:pPr>
        <w:spacing w:after="160" w:line="360" w:lineRule="auto"/>
        <w:ind w:firstLine="709"/>
        <w:jc w:val="both"/>
        <w:rPr>
          <w:rFonts w:ascii="Times New Roman" w:eastAsia="SchoolBookSanPin" w:hAnsi="Times New Roman" w:cs="Times New Roman"/>
          <w:i/>
          <w:color w:val="000000"/>
          <w:sz w:val="24"/>
          <w:szCs w:val="24"/>
        </w:rPr>
      </w:pPr>
      <w:r w:rsidRPr="00671EB3">
        <w:rPr>
          <w:rFonts w:ascii="Times New Roman" w:eastAsia="SchoolBookSanPin" w:hAnsi="Times New Roman" w:cs="Times New Roman"/>
          <w:i/>
          <w:color w:val="000000"/>
          <w:sz w:val="24"/>
          <w:szCs w:val="24"/>
        </w:rPr>
        <w:t>Работа с информацией:</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владеть навыками самостоятельного поиска, сбора, обобщения и анализа различных видов информации из источников разных типов при обеспечении условий информационной безопасности личности;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создавать информационные блоки в различных форматах с учетом характера решаемой учебной задачи; самостоятельно выбирать оптимальную форму их представления;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оценивать достоверность, легитимность информации, ее соответствие правовым и морально-этическим нормам;</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владеть навыками по предотвращению рисков, профилактике угроз и защите от опасностей цифровой среды;</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использовать средства информационных и коммуникационных технологий в учебном процессе с соблюдением требований эргономики, техники безопасности и гигиены.</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Коммуникативные универсальные учебные действия Общение:</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осуществлять в ходе образовательной деятельности безопасную коммуникацию, переносить принципы ее организации в повседневную жизнь;</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распознавать вербальные и невербальные средства общения; понимать значение социальных знаков; определять признаки деструктивного общения;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lastRenderedPageBreak/>
        <w:t>владеть приемами безопасного межличностного и группового общения; безопасно действовать по избеганию конфликтных ситуаций;</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аргументированно, логично и ясно излагать свою точку зрения с использованием языковых средств.</w:t>
      </w:r>
    </w:p>
    <w:p w:rsidR="00671EB3" w:rsidRPr="00671EB3" w:rsidRDefault="00671EB3" w:rsidP="00671EB3">
      <w:pPr>
        <w:spacing w:after="160" w:line="360" w:lineRule="auto"/>
        <w:ind w:firstLine="709"/>
        <w:jc w:val="both"/>
        <w:rPr>
          <w:rFonts w:ascii="Times New Roman" w:eastAsia="SchoolBookSanPin" w:hAnsi="Times New Roman" w:cs="Times New Roman"/>
          <w:i/>
          <w:color w:val="000000"/>
          <w:sz w:val="24"/>
          <w:szCs w:val="24"/>
        </w:rPr>
      </w:pPr>
      <w:r w:rsidRPr="00671EB3">
        <w:rPr>
          <w:rFonts w:ascii="Times New Roman" w:eastAsia="SchoolBookSanPin" w:hAnsi="Times New Roman" w:cs="Times New Roman"/>
          <w:i/>
          <w:color w:val="000000"/>
          <w:sz w:val="24"/>
          <w:szCs w:val="24"/>
        </w:rPr>
        <w:t>Регулятивные универсальные учебные действия.</w:t>
      </w:r>
      <w:r w:rsidRPr="00671EB3">
        <w:rPr>
          <w:rFonts w:ascii="Times New Roman" w:eastAsia="SchoolBookSanPin" w:hAnsi="Times New Roman" w:cs="Times New Roman"/>
          <w:color w:val="000000"/>
          <w:sz w:val="24"/>
          <w:szCs w:val="24"/>
        </w:rPr>
        <w:t xml:space="preserve"> </w:t>
      </w:r>
      <w:r w:rsidRPr="00671EB3">
        <w:rPr>
          <w:rFonts w:ascii="Times New Roman" w:eastAsia="SchoolBookSanPin" w:hAnsi="Times New Roman" w:cs="Times New Roman"/>
          <w:i/>
          <w:color w:val="000000"/>
          <w:sz w:val="24"/>
          <w:szCs w:val="24"/>
        </w:rPr>
        <w:t>Самоорганизация: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ставить и формулировать собственные задачи в образовательной деятельности и жизненных ситуациях;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самостоятельно выявлять проблемные вопросы, выбирать оптимальный способ и составлять план их решения в конкретных условиях;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делать осознанный выбор в новой ситуации, аргументировать его; брать ответственность за свое решение; оценивать приобретенный опыт;</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расширять познания в области безопасности жизнедеятельности на основе личных предпочтений и за счет привлечения научно-практических знаний других предметных областей; повышать образовательный и культурный уровень.</w:t>
      </w:r>
    </w:p>
    <w:p w:rsidR="00671EB3" w:rsidRPr="00671EB3" w:rsidRDefault="00671EB3" w:rsidP="00671EB3">
      <w:pPr>
        <w:spacing w:after="160" w:line="360" w:lineRule="auto"/>
        <w:ind w:firstLine="709"/>
        <w:jc w:val="both"/>
        <w:rPr>
          <w:rFonts w:ascii="Times New Roman" w:eastAsia="SchoolBookSanPin" w:hAnsi="Times New Roman" w:cs="Times New Roman"/>
          <w:i/>
          <w:color w:val="000000"/>
          <w:sz w:val="24"/>
          <w:szCs w:val="24"/>
        </w:rPr>
      </w:pPr>
      <w:r w:rsidRPr="00671EB3">
        <w:rPr>
          <w:rFonts w:ascii="Times New Roman" w:eastAsia="SchoolBookSanPin" w:hAnsi="Times New Roman" w:cs="Times New Roman"/>
          <w:i/>
          <w:color w:val="000000"/>
          <w:sz w:val="24"/>
          <w:szCs w:val="24"/>
        </w:rPr>
        <w:t>Самоконтроль, принятие себя и других: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оценивать образовательные ситуации; предвидеть трудности, которые могут возникнуть при их разрешении; вносить коррективы в свою деятельность; контролировать соответствие результатов целям;</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использовать приемы рефлексии для анализа и оценки образовательной ситуации, выбора оптимального решения;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принимать себя, понимая свои недостатки и достоинства, невозможности контроля всего вокруг;</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принимать мотивы и аргументы других людей при анализе и оценке образовательной ситуации; признавать право на ошибку свою и чужую.</w:t>
      </w:r>
    </w:p>
    <w:p w:rsidR="00671EB3" w:rsidRPr="00671EB3" w:rsidRDefault="00671EB3" w:rsidP="00671EB3">
      <w:pPr>
        <w:spacing w:after="160" w:line="360" w:lineRule="auto"/>
        <w:ind w:firstLine="709"/>
        <w:jc w:val="both"/>
        <w:rPr>
          <w:rFonts w:ascii="Times New Roman" w:eastAsia="SchoolBookSanPin" w:hAnsi="Times New Roman" w:cs="Times New Roman"/>
          <w:i/>
          <w:color w:val="000000"/>
          <w:sz w:val="24"/>
          <w:szCs w:val="24"/>
        </w:rPr>
      </w:pPr>
      <w:r w:rsidRPr="00671EB3">
        <w:rPr>
          <w:rFonts w:ascii="Times New Roman" w:eastAsia="SchoolBookSanPin" w:hAnsi="Times New Roman" w:cs="Times New Roman"/>
          <w:i/>
          <w:color w:val="000000"/>
          <w:sz w:val="24"/>
          <w:szCs w:val="24"/>
        </w:rPr>
        <w:t>Совместная деятельность:</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понимать и использовать преимущества командной и индивидуальной работы в конкретной учебной ситуации;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 xml:space="preserve">ставить цели и организовывать совместную деятельность с учетом общих интересов, мнений и возможностей каждого участника команды (составлять план, </w:t>
      </w:r>
      <w:r w:rsidRPr="00671EB3">
        <w:rPr>
          <w:rFonts w:ascii="Times New Roman" w:eastAsia="SchoolBookSanPin" w:hAnsi="Times New Roman" w:cs="Times New Roman"/>
          <w:color w:val="000000"/>
          <w:sz w:val="24"/>
          <w:szCs w:val="24"/>
        </w:rPr>
        <w:lastRenderedPageBreak/>
        <w:t>распределять роли, принимать правила учебного взаимодействия, обсуждать процесс и результат совместной работы, договариваться о результатах);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оценивать свой вклад и вклад каждого участника команды в общий результат по совместно разработанным критериям;</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осуществлять позитивное стратегическое поведение в различных ситуациях; предлагать новые идеи, оценивать их с позиции новизны и практической значимости; проявлять творчество и разумную инициативу.</w:t>
      </w:r>
    </w:p>
    <w:p w:rsidR="00671EB3" w:rsidRPr="00671EB3" w:rsidRDefault="00671EB3" w:rsidP="00671EB3">
      <w:pPr>
        <w:spacing w:after="160" w:line="360" w:lineRule="auto"/>
        <w:ind w:firstLine="709"/>
        <w:jc w:val="both"/>
        <w:rPr>
          <w:rFonts w:ascii="Times New Roman" w:eastAsia="SchoolBookSanPin" w:hAnsi="Times New Roman" w:cs="Times New Roman"/>
          <w:b/>
          <w:color w:val="000000"/>
          <w:sz w:val="24"/>
          <w:szCs w:val="24"/>
        </w:rPr>
      </w:pPr>
    </w:p>
    <w:p w:rsidR="00671EB3" w:rsidRPr="00671EB3" w:rsidRDefault="00671EB3" w:rsidP="00671EB3">
      <w:pPr>
        <w:spacing w:after="160" w:line="360" w:lineRule="auto"/>
        <w:ind w:firstLine="709"/>
        <w:jc w:val="both"/>
        <w:rPr>
          <w:rFonts w:ascii="Times New Roman" w:eastAsia="SchoolBookSanPin" w:hAnsi="Times New Roman" w:cs="Times New Roman"/>
          <w:b/>
          <w:color w:val="000000"/>
          <w:sz w:val="24"/>
          <w:szCs w:val="24"/>
        </w:rPr>
      </w:pPr>
      <w:r w:rsidRPr="00671EB3">
        <w:rPr>
          <w:rFonts w:ascii="Times New Roman" w:eastAsia="SchoolBookSanPin" w:hAnsi="Times New Roman" w:cs="Times New Roman"/>
          <w:b/>
          <w:color w:val="000000"/>
          <w:sz w:val="24"/>
          <w:szCs w:val="24"/>
        </w:rPr>
        <w:t>Предметные результаты</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Предметные результаты характеризуют сформированность у обучающихся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Предметные результаты, формируемые в ходе изучения ОБЗР, должны обеспечивать:</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1)</w:t>
      </w:r>
      <w:r w:rsidRPr="00671EB3">
        <w:rPr>
          <w:rFonts w:ascii="Times New Roman" w:eastAsia="SchoolBookSanPin" w:hAnsi="Times New Roman" w:cs="Times New Roman"/>
          <w:color w:val="000000"/>
          <w:sz w:val="24"/>
          <w:szCs w:val="24"/>
        </w:rPr>
        <w:tab/>
        <w:t>знание основ законодательства Российской Федерации, обеспечивающих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2)</w:t>
      </w:r>
      <w:r w:rsidRPr="00671EB3">
        <w:rPr>
          <w:rFonts w:ascii="Times New Roman" w:eastAsia="SchoolBookSanPin" w:hAnsi="Times New Roman" w:cs="Times New Roman"/>
          <w:color w:val="000000"/>
          <w:sz w:val="24"/>
          <w:szCs w:val="24"/>
        </w:rPr>
        <w:tab/>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3)</w:t>
      </w:r>
      <w:r w:rsidRPr="00671EB3">
        <w:rPr>
          <w:rFonts w:ascii="Times New Roman" w:eastAsia="SchoolBookSanPin" w:hAnsi="Times New Roman" w:cs="Times New Roman"/>
          <w:color w:val="000000"/>
          <w:sz w:val="24"/>
          <w:szCs w:val="24"/>
        </w:rPr>
        <w:tab/>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формирование представления о военной службе;</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4)</w:t>
      </w:r>
      <w:r w:rsidRPr="00671EB3">
        <w:rPr>
          <w:rFonts w:ascii="Times New Roman" w:eastAsia="SchoolBookSanPin" w:hAnsi="Times New Roman" w:cs="Times New Roman"/>
          <w:color w:val="000000"/>
          <w:sz w:val="24"/>
          <w:szCs w:val="24"/>
        </w:rPr>
        <w:tab/>
        <w:t xml:space="preserve">сформированность знаний об элементах начальной военной подготовки; овладение знаниями требований безопасности при обращении со стрелковым оружием; </w:t>
      </w:r>
      <w:r w:rsidRPr="00671EB3">
        <w:rPr>
          <w:rFonts w:ascii="Times New Roman" w:eastAsia="SchoolBookSanPin" w:hAnsi="Times New Roman" w:cs="Times New Roman"/>
          <w:color w:val="000000"/>
          <w:sz w:val="24"/>
          <w:szCs w:val="24"/>
        </w:rPr>
        <w:lastRenderedPageBreak/>
        <w:t>сформированность представлений о боевых свойствах и поражающем действии оружия массового поражения, а также способах защиты от него;</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5)</w:t>
      </w:r>
      <w:r w:rsidRPr="00671EB3">
        <w:rPr>
          <w:rFonts w:ascii="Times New Roman" w:eastAsia="SchoolBookSanPin" w:hAnsi="Times New Roman" w:cs="Times New Roman"/>
          <w:color w:val="000000"/>
          <w:sz w:val="24"/>
          <w:szCs w:val="24"/>
        </w:rPr>
        <w:tab/>
        <w:t>сформированность представлений о современном общевойсковом бое; понимание о возможностях применения современных достижений научно-технического прогресса в условиях современного боя;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6)</w:t>
      </w:r>
      <w:r w:rsidRPr="00671EB3">
        <w:rPr>
          <w:rFonts w:ascii="Times New Roman" w:eastAsia="SchoolBookSanPin" w:hAnsi="Times New Roman" w:cs="Times New Roman"/>
          <w:color w:val="000000"/>
          <w:sz w:val="24"/>
          <w:szCs w:val="24"/>
        </w:rPr>
        <w:tab/>
        <w:t>сформированность необходимого уровня военных знаний как фактора построения профессиональной траектории, в том числе и образовательных организаций осуществляющих подготовку кадров в интересах обороны и безопасности государства, обеспечении законности и правопорядка;</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7)</w:t>
      </w:r>
      <w:r w:rsidRPr="00671EB3">
        <w:rPr>
          <w:rFonts w:ascii="Times New Roman" w:eastAsia="SchoolBookSanPin" w:hAnsi="Times New Roman" w:cs="Times New Roman"/>
          <w:color w:val="000000"/>
          <w:sz w:val="24"/>
          <w:szCs w:val="24"/>
        </w:rPr>
        <w:tab/>
        <w:t>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8)</w:t>
      </w:r>
      <w:r w:rsidRPr="00671EB3">
        <w:rPr>
          <w:rFonts w:ascii="Times New Roman" w:eastAsia="SchoolBookSanPin" w:hAnsi="Times New Roman" w:cs="Times New Roman"/>
          <w:color w:val="000000"/>
          <w:sz w:val="24"/>
          <w:szCs w:val="24"/>
        </w:rPr>
        <w:tab/>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экстремальных и чрезвычайных ситуациях;</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9)</w:t>
      </w:r>
      <w:r w:rsidRPr="00671EB3">
        <w:rPr>
          <w:rFonts w:ascii="Times New Roman" w:eastAsia="SchoolBookSanPin" w:hAnsi="Times New Roman" w:cs="Times New Roman"/>
          <w:color w:val="000000"/>
          <w:sz w:val="24"/>
          <w:szCs w:val="24"/>
        </w:rPr>
        <w:tab/>
        <w:t>сформированность представлений о важности соблюдения правил дорожного движения всеми участниками движения, правил безопасности на транспорте. Знание правил безопасного поведения на транспорте, умение применять их на практике, знание о порядке действий в опасных, экстремальных и чрезвычайных ситуациях на транспорте;</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10)</w:t>
      </w:r>
      <w:r w:rsidRPr="00671EB3">
        <w:rPr>
          <w:rFonts w:ascii="Times New Roman" w:eastAsia="SchoolBookSanPin" w:hAnsi="Times New Roman" w:cs="Times New Roman"/>
          <w:color w:val="000000"/>
          <w:sz w:val="24"/>
          <w:szCs w:val="24"/>
        </w:rPr>
        <w:tab/>
        <w:t>знания о способах безопасного поведения в природной среде; умение применять их на практике; знания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11)</w:t>
      </w:r>
      <w:r w:rsidRPr="00671EB3">
        <w:rPr>
          <w:rFonts w:ascii="Times New Roman" w:eastAsia="SchoolBookSanPin" w:hAnsi="Times New Roman" w:cs="Times New Roman"/>
          <w:color w:val="000000"/>
          <w:sz w:val="24"/>
          <w:szCs w:val="24"/>
        </w:rPr>
        <w:tab/>
        <w:t>знания основ пожарной безопасности; умение применять их на практике для предупреждения пожаров; знания порядка действий при угрозе пожара и пожаре в быту, общественных местах, на транспорте, в природной среде; знания прав и обязанностей граждан в области пожарной безопасности;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12)</w:t>
      </w:r>
      <w:r w:rsidRPr="00671EB3">
        <w:rPr>
          <w:rFonts w:ascii="Times New Roman" w:eastAsia="SchoolBookSanPin" w:hAnsi="Times New Roman" w:cs="Times New Roman"/>
          <w:color w:val="000000"/>
          <w:sz w:val="24"/>
          <w:szCs w:val="24"/>
        </w:rPr>
        <w:tab/>
        <w:t xml:space="preserve">владение основами медицинских знаний: владение приемами оказания первой помощи при неотложных состояниях, инфекционных и неинфекционных заболеваний, сохранения психического здоровья; сформированность представлений о </w:t>
      </w:r>
      <w:r w:rsidRPr="00671EB3">
        <w:rPr>
          <w:rFonts w:ascii="Times New Roman" w:eastAsia="SchoolBookSanPin" w:hAnsi="Times New Roman" w:cs="Times New Roman"/>
          <w:color w:val="000000"/>
          <w:sz w:val="24"/>
          <w:szCs w:val="24"/>
        </w:rPr>
        <w:lastRenderedPageBreak/>
        <w:t>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биолого-социального и военного характера; умение применять табельные и подручные средства для само- и взаимопомощи;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13)</w:t>
      </w:r>
      <w:r w:rsidRPr="00671EB3">
        <w:rPr>
          <w:rFonts w:ascii="Times New Roman" w:eastAsia="SchoolBookSanPin" w:hAnsi="Times New Roman" w:cs="Times New Roman"/>
          <w:color w:val="000000"/>
          <w:sz w:val="24"/>
          <w:szCs w:val="24"/>
        </w:rPr>
        <w:tab/>
        <w:t>знание основ безопасного, конструктивного общения, умение различать опасные явления в социальном взаимодействии, в том числе криминогенного характера; умение предупреждать опасные явления и противодействовать им;</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14)</w:t>
      </w:r>
      <w:r w:rsidRPr="00671EB3">
        <w:rPr>
          <w:rFonts w:ascii="Times New Roman" w:eastAsia="SchoolBookSanPin" w:hAnsi="Times New Roman" w:cs="Times New Roman"/>
          <w:color w:val="000000"/>
          <w:sz w:val="24"/>
          <w:szCs w:val="24"/>
        </w:rPr>
        <w:tab/>
        <w:t>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криминогенного характера, опасности вовлечения в деструктивную деятельность) и противодействовать им;</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15)</w:t>
      </w:r>
      <w:r w:rsidRPr="00671EB3">
        <w:rPr>
          <w:rFonts w:ascii="Times New Roman" w:eastAsia="SchoolBookSanPin" w:hAnsi="Times New Roman" w:cs="Times New Roman"/>
          <w:color w:val="000000"/>
          <w:sz w:val="24"/>
          <w:szCs w:val="24"/>
        </w:rPr>
        <w:tab/>
        <w:t>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понимание роли государства в противодействии терроризму; умения различать приемы вовлечения в деструктивные сообщества, экстремистскую и террористическую деятельность и противодействовать им; знания порядка действий при объявлении разного уровня террористической опасности и действий при угрозе или в случае террористического акта, проведении контртеррористической операции.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r w:rsidRPr="00671EB3">
        <w:rPr>
          <w:rFonts w:ascii="Times New Roman" w:eastAsia="SchoolBookSanPin" w:hAnsi="Times New Roman" w:cs="Times New Roman"/>
          <w:color w:val="000000"/>
          <w:sz w:val="24"/>
          <w:szCs w:val="24"/>
        </w:rPr>
        <w:t>Особое значение дисциплина имеет при формировании и развитии ОК 1; ОК 2; ОК 3; ОК 4; ОК 6; ОК 7; ОК 8 и ПК, представленных в актуализированных ФГОС СПО по профессии/специальности.</w:t>
      </w:r>
    </w:p>
    <w:p w:rsidR="00671EB3" w:rsidRPr="00671EB3" w:rsidRDefault="00671EB3" w:rsidP="00671EB3">
      <w:pPr>
        <w:spacing w:after="160" w:line="360" w:lineRule="auto"/>
        <w:ind w:firstLine="709"/>
        <w:jc w:val="both"/>
        <w:rPr>
          <w:rFonts w:ascii="Times New Roman" w:eastAsia="SchoolBookSanPin" w:hAnsi="Times New Roman" w:cs="Times New Roman"/>
          <w:color w:val="000000"/>
          <w:sz w:val="24"/>
          <w:szCs w:val="24"/>
        </w:rPr>
      </w:pPr>
    </w:p>
    <w:p w:rsidR="00671EB3" w:rsidRPr="00671EB3" w:rsidRDefault="00671EB3" w:rsidP="00671EB3">
      <w:pPr>
        <w:spacing w:after="16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16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160" w:line="360" w:lineRule="auto"/>
        <w:jc w:val="both"/>
        <w:rPr>
          <w:rFonts w:ascii="Times New Roman" w:eastAsia="Times New Roman" w:hAnsi="Times New Roman" w:cs="Times New Roman"/>
          <w:color w:val="000000"/>
          <w:sz w:val="24"/>
          <w:szCs w:val="24"/>
        </w:rPr>
      </w:pPr>
    </w:p>
    <w:p w:rsidR="00671EB3" w:rsidRDefault="00671EB3" w:rsidP="00671EB3">
      <w:pPr>
        <w:spacing w:after="160" w:line="360" w:lineRule="auto"/>
        <w:jc w:val="both"/>
        <w:rPr>
          <w:rFonts w:ascii="Times New Roman" w:eastAsia="Times New Roman" w:hAnsi="Times New Roman" w:cs="Times New Roman"/>
          <w:color w:val="000000"/>
          <w:sz w:val="24"/>
          <w:szCs w:val="24"/>
        </w:rPr>
      </w:pPr>
    </w:p>
    <w:p w:rsidR="00DE7E37" w:rsidRPr="00671EB3" w:rsidRDefault="00DE7E37" w:rsidP="00671EB3">
      <w:pPr>
        <w:spacing w:after="16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16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160" w:line="360" w:lineRule="auto"/>
        <w:jc w:val="both"/>
        <w:rPr>
          <w:rFonts w:ascii="Times New Roman" w:eastAsia="Times New Roman" w:hAnsi="Times New Roman" w:cs="Times New Roman"/>
          <w:color w:val="000000"/>
          <w:sz w:val="24"/>
          <w:szCs w:val="24"/>
        </w:rPr>
      </w:pPr>
    </w:p>
    <w:p w:rsidR="00671EB3" w:rsidRPr="00671EB3" w:rsidRDefault="00671EB3" w:rsidP="00DE7E37">
      <w:pPr>
        <w:spacing w:after="0" w:line="360" w:lineRule="auto"/>
        <w:ind w:left="360"/>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3.ОЦЕНКА ОСВОЕНИЯ ДИСЦИПЛИНЫ (ТИПОВЫЕ ЗАДАНИЯ)</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ТЕСТ ДЛЯ ВХОДНОГО КОНТРОЛЯ</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Содержит 33 вопроса по 11 изучаемым разделам.</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aps/>
          <w:color w:val="000000"/>
          <w:sz w:val="24"/>
          <w:szCs w:val="24"/>
        </w:rPr>
        <w:t xml:space="preserve">Раздел 1. </w:t>
      </w:r>
      <w:r w:rsidRPr="00671EB3">
        <w:rPr>
          <w:rFonts w:ascii="Times New Roman" w:eastAsia="Times New Roman" w:hAnsi="Times New Roman" w:cs="Times New Roman"/>
          <w:b/>
          <w:color w:val="000000"/>
          <w:sz w:val="24"/>
          <w:szCs w:val="24"/>
        </w:rPr>
        <w:t xml:space="preserve">Безопасное и устойчивое развитие личности, общества, государства </w:t>
      </w:r>
    </w:p>
    <w:p w:rsidR="00671EB3" w:rsidRPr="00671EB3" w:rsidRDefault="00671EB3" w:rsidP="00671EB3">
      <w:pPr>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 xml:space="preserve">1. Что такое «безопасность» в широком смысле слова?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Отсутствие опасности, которая может повлечь за собой человеческие жертвы и/или ущерб здоровью;</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Состояние защищенности жизненно важных интересов личности, общества и государства от внешних и внутренних угроз;</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Возможность учиться, отдыхать, трудиться, получать необходимую медицинскую помощь</w:t>
      </w: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 xml:space="preserve">2. Что такое чрезвычайная ситуация?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Чрезвычайное событие техногенного характера, происшедшее </w:t>
      </w:r>
      <w:r w:rsidR="00DE7E37" w:rsidRPr="00671EB3">
        <w:rPr>
          <w:rFonts w:ascii="Times New Roman" w:eastAsia="Times New Roman" w:hAnsi="Times New Roman" w:cs="Times New Roman"/>
          <w:color w:val="000000"/>
          <w:sz w:val="24"/>
          <w:szCs w:val="24"/>
        </w:rPr>
        <w:t>по эксплуатационным</w:t>
      </w:r>
      <w:r w:rsidRPr="00671EB3">
        <w:rPr>
          <w:rFonts w:ascii="Times New Roman" w:eastAsia="Times New Roman" w:hAnsi="Times New Roman" w:cs="Times New Roman"/>
          <w:color w:val="000000"/>
          <w:sz w:val="24"/>
          <w:szCs w:val="24"/>
        </w:rPr>
        <w:t xml:space="preserve"> причинам и заключающаяся в разрушении технических устройств и сооружений;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Способность объектов, процессов и живых существ, при определенных условиях наносить вред здоровью и жизни человека;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Обстановка на определенной территории, которая может повлечь за собой человеческие жертвы, ущерб здоровью, значительные материальные потери и нарушение условий жизнедеятельности</w:t>
      </w: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 xml:space="preserve">3. Какой сигнал системы оповещения и экстренной информации населению означает завывание сирены и мощных акустических систем длительностью до 3-х минут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Внимание Всем!</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Воздушная тревога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Химическая опасность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Радиационная опасность</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aps/>
          <w:color w:val="000000"/>
          <w:sz w:val="24"/>
          <w:szCs w:val="24"/>
        </w:rPr>
        <w:t xml:space="preserve">Раздел 2. </w:t>
      </w:r>
      <w:r w:rsidRPr="00671EB3">
        <w:rPr>
          <w:rFonts w:ascii="Times New Roman" w:eastAsia="Times New Roman" w:hAnsi="Times New Roman" w:cs="Times New Roman"/>
          <w:b/>
          <w:color w:val="000000"/>
          <w:sz w:val="24"/>
          <w:szCs w:val="24"/>
        </w:rPr>
        <w:t>Культура безопасности жизнедеятельности в современном обществе</w:t>
      </w: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both"/>
        <w:rPr>
          <w:rFonts w:ascii="Times New Roman" w:eastAsia="Times New Roman" w:hAnsi="Times New Roman" w:cs="Times New Roman"/>
          <w:b/>
          <w:caps/>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 xml:space="preserve">1. Какой уровень общественного взаимодействия играет основную роль в обеспечении безопасности: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Индивидуальный уровень (роль личности);</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Групповой уровень (роль группы – н-р, коллектив студенческой группы, участники похода, профессиональные группы, добровольческие команды и т.п.);</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Общественно-государственный уровень (роль государства – органы государственной власти, крупные общественные объединения и т.п.);</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Планетарный уровень (роль объединенных усилий разных государств);</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Все уровни играют одинаково важную роль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 xml:space="preserve">2. Какая пословица иллюстрирует одно из правил безопасного поведения «по возможности избегать опасности»?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Умный в гору не пойдет – умный гору обойдет;</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Волков бояться - в лес не ходить;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Не буди Лихо пока оно тихо;</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Г) Семеро одного не ждут</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FF0000"/>
          <w:sz w:val="24"/>
          <w:szCs w:val="24"/>
        </w:rPr>
      </w:pPr>
      <w:r w:rsidRPr="00671EB3">
        <w:rPr>
          <w:rFonts w:ascii="Times New Roman" w:eastAsia="Times New Roman" w:hAnsi="Times New Roman" w:cs="Times New Roman"/>
          <w:b/>
          <w:color w:val="000000"/>
          <w:sz w:val="24"/>
          <w:szCs w:val="24"/>
        </w:rPr>
        <w:t xml:space="preserve">3. Согласны ли вы с утверждением, что чем выше риск, тем серьезней должны быть меры защиты от его наступления?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Да, полностью согласен;</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Согласен отчасти;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Не согласен с данным утверждением</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aps/>
          <w:color w:val="000000"/>
          <w:sz w:val="24"/>
          <w:szCs w:val="24"/>
        </w:rPr>
        <w:t xml:space="preserve">Раздел 3. </w:t>
      </w:r>
      <w:r w:rsidRPr="00671EB3">
        <w:rPr>
          <w:rFonts w:ascii="Times New Roman" w:eastAsia="Times New Roman" w:hAnsi="Times New Roman" w:cs="Times New Roman"/>
          <w:b/>
          <w:color w:val="000000"/>
          <w:sz w:val="24"/>
          <w:szCs w:val="24"/>
        </w:rPr>
        <w:t>Безопасность в быту</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i/>
          <w:color w:val="000000"/>
          <w:sz w:val="24"/>
          <w:szCs w:val="24"/>
        </w:rPr>
        <w:t>Выберите один или несколько правильный ответ</w:t>
      </w: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1. Выберите основные источники опасности в быту: </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 xml:space="preserve">А) использование в быту электричества и газа;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Б) использование в быту химических вещества;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разведение костра на природе;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укрытие под деревом во время грозы;</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использование неисправных бытовых приборов;</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Е) употребление некачественных продуктов питания </w:t>
      </w:r>
    </w:p>
    <w:p w:rsidR="00671EB3" w:rsidRPr="00671EB3" w:rsidRDefault="00671EB3" w:rsidP="00671EB3">
      <w:pPr>
        <w:spacing w:after="0" w:line="360" w:lineRule="auto"/>
        <w:rPr>
          <w:rFonts w:ascii="Times New Roman" w:eastAsia="Times New Roman" w:hAnsi="Times New Roman" w:cs="Times New Roman"/>
          <w:b/>
          <w:color w:val="000000"/>
          <w:sz w:val="24"/>
          <w:szCs w:val="24"/>
        </w:rPr>
      </w:pP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2. Неконтролируемое горение, причиняющее материальный ущерб, вред жизни и здоровью граждан, интересам общества и государства, называется: </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воспламенением; </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возгоранием; </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пожаром; </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пламенем</w:t>
      </w:r>
    </w:p>
    <w:p w:rsidR="00671EB3" w:rsidRPr="00671EB3" w:rsidRDefault="00671EB3" w:rsidP="00671EB3">
      <w:pPr>
        <w:spacing w:after="0" w:line="360" w:lineRule="auto"/>
        <w:rPr>
          <w:rFonts w:ascii="Times New Roman" w:eastAsia="Times New Roman" w:hAnsi="Times New Roman" w:cs="Times New Roman"/>
          <w:b/>
          <w:color w:val="000000"/>
          <w:sz w:val="24"/>
          <w:szCs w:val="24"/>
          <w:highlight w:val="white"/>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highlight w:val="white"/>
        </w:rPr>
        <w:t>3. Ведущей причиной</w:t>
      </w:r>
      <w:r w:rsidRPr="00671EB3">
        <w:rPr>
          <w:rFonts w:ascii="Times New Roman" w:eastAsia="Times New Roman" w:hAnsi="Times New Roman" w:cs="Times New Roman"/>
          <w:b/>
          <w:color w:val="FF0000"/>
          <w:sz w:val="24"/>
          <w:szCs w:val="24"/>
          <w:highlight w:val="white"/>
        </w:rPr>
        <w:t xml:space="preserve"> </w:t>
      </w:r>
      <w:r w:rsidRPr="00671EB3">
        <w:rPr>
          <w:rFonts w:ascii="Times New Roman" w:eastAsia="Times New Roman" w:hAnsi="Times New Roman" w:cs="Times New Roman"/>
          <w:b/>
          <w:color w:val="000000"/>
          <w:sz w:val="24"/>
          <w:szCs w:val="24"/>
          <w:highlight w:val="white"/>
        </w:rPr>
        <w:t>гибели людей при пожарах является:</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highlight w:val="white"/>
        </w:rPr>
        <w:t>А) ожоги;</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highlight w:val="white"/>
        </w:rPr>
        <w:t>Б) воздействие токсичных продуктов;</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highlight w:val="white"/>
        </w:rPr>
        <w:t>В) падающие конструкции горящего здания</w:t>
      </w:r>
    </w:p>
    <w:p w:rsidR="00671EB3" w:rsidRPr="00671EB3" w:rsidRDefault="00671EB3" w:rsidP="00671EB3">
      <w:pPr>
        <w:spacing w:after="0" w:line="360" w:lineRule="auto"/>
        <w:rPr>
          <w:rFonts w:ascii="Times New Roman" w:eastAsia="Times New Roman" w:hAnsi="Times New Roman" w:cs="Times New Roman"/>
          <w:b/>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aps/>
          <w:color w:val="000000"/>
          <w:sz w:val="24"/>
          <w:szCs w:val="24"/>
        </w:rPr>
        <w:t xml:space="preserve">Раздел 4. </w:t>
      </w:r>
      <w:r w:rsidRPr="00671EB3">
        <w:rPr>
          <w:rFonts w:ascii="Times New Roman" w:eastAsia="Times New Roman" w:hAnsi="Times New Roman" w:cs="Times New Roman"/>
          <w:b/>
          <w:color w:val="000000"/>
          <w:sz w:val="24"/>
          <w:szCs w:val="24"/>
        </w:rPr>
        <w:t>Безопасность на транспорте</w:t>
      </w:r>
    </w:p>
    <w:p w:rsidR="00671EB3" w:rsidRPr="00671EB3" w:rsidRDefault="00671EB3" w:rsidP="00671EB3">
      <w:pPr>
        <w:spacing w:after="0" w:line="360" w:lineRule="auto"/>
        <w:jc w:val="both"/>
        <w:rPr>
          <w:rFonts w:ascii="Times New Roman" w:eastAsia="Times New Roman" w:hAnsi="Times New Roman" w:cs="Times New Roman"/>
          <w:i/>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highlight w:val="white"/>
        </w:rPr>
      </w:pPr>
      <w:r w:rsidRPr="00671EB3">
        <w:rPr>
          <w:rFonts w:ascii="Times New Roman" w:eastAsia="Times New Roman" w:hAnsi="Times New Roman" w:cs="Times New Roman"/>
          <w:b/>
          <w:color w:val="000000"/>
          <w:sz w:val="24"/>
          <w:szCs w:val="24"/>
          <w:highlight w:val="white"/>
        </w:rPr>
        <w:t>1. Средство индивидуальной мобильности – это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 xml:space="preserve">А) Транспортное средство, имеющее одно или несколько колес, предназначенное для индивидуального передвижения человека посредством использования двигателя или двигателей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 xml:space="preserve">Б) Транспортное средство, на котором нельзя перевозить пассажиров, за рулем и в салоне может находиться только водитель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 xml:space="preserve">В) Транспортное средство, для управления которым не нужно предварительно обучаться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p>
    <w:p w:rsidR="00671EB3" w:rsidRPr="00671EB3" w:rsidRDefault="00671EB3" w:rsidP="00671EB3">
      <w:pPr>
        <w:spacing w:after="0" w:line="360" w:lineRule="auto"/>
        <w:rPr>
          <w:rFonts w:ascii="Times New Roman" w:eastAsia="Times New Roman" w:hAnsi="Times New Roman" w:cs="Times New Roman"/>
          <w:b/>
          <w:color w:val="000000"/>
          <w:sz w:val="24"/>
          <w:szCs w:val="24"/>
          <w:highlight w:val="white"/>
        </w:rPr>
      </w:pPr>
      <w:r w:rsidRPr="00671EB3">
        <w:rPr>
          <w:rFonts w:ascii="Times New Roman" w:eastAsia="Times New Roman" w:hAnsi="Times New Roman" w:cs="Times New Roman"/>
          <w:b/>
          <w:color w:val="000000"/>
          <w:sz w:val="24"/>
          <w:szCs w:val="24"/>
          <w:highlight w:val="white"/>
        </w:rPr>
        <w:t xml:space="preserve">2. Что из перечисленного запрещается делать пассажиру?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А) Отвлекать водителя от управления транспортным средством во время движения</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Б) При поездке на грузовом автомобиле с бортовой платформой стоять, сидеть на бортах или грузе выше бортов</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lastRenderedPageBreak/>
        <w:t>В) Открывать двери транспортного средства во время его движения</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Г) Все вышеперечисленное</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p>
    <w:p w:rsidR="00671EB3" w:rsidRPr="00671EB3" w:rsidRDefault="00671EB3" w:rsidP="00671EB3">
      <w:pPr>
        <w:spacing w:after="0" w:line="360" w:lineRule="auto"/>
        <w:rPr>
          <w:rFonts w:ascii="Times New Roman" w:eastAsia="Times New Roman" w:hAnsi="Times New Roman" w:cs="Times New Roman"/>
          <w:b/>
          <w:color w:val="000000"/>
          <w:sz w:val="24"/>
          <w:szCs w:val="24"/>
          <w:highlight w:val="white"/>
        </w:rPr>
      </w:pPr>
      <w:r w:rsidRPr="00671EB3">
        <w:rPr>
          <w:rFonts w:ascii="Times New Roman" w:eastAsia="Times New Roman" w:hAnsi="Times New Roman" w:cs="Times New Roman"/>
          <w:b/>
          <w:color w:val="000000"/>
          <w:sz w:val="24"/>
          <w:szCs w:val="24"/>
          <w:highlight w:val="white"/>
        </w:rPr>
        <w:t xml:space="preserve">3. Какому транспортному средству соответствует категория А водительских удостоверений на право управления транспортными средствами?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 xml:space="preserve">А) Мотоциклы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Б) Автомобили</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В) Трамваи</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 xml:space="preserve">Г) Троллейбусы </w:t>
      </w:r>
    </w:p>
    <w:p w:rsidR="00671EB3" w:rsidRPr="00671EB3" w:rsidRDefault="00671EB3" w:rsidP="00671EB3">
      <w:pPr>
        <w:spacing w:after="0" w:line="360" w:lineRule="auto"/>
        <w:rPr>
          <w:rFonts w:ascii="Times New Roman" w:eastAsia="Times New Roman" w:hAnsi="Times New Roman" w:cs="Times New Roman"/>
          <w:b/>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aps/>
          <w:color w:val="000000"/>
          <w:sz w:val="24"/>
          <w:szCs w:val="24"/>
        </w:rPr>
        <w:t xml:space="preserve">Раздел 5. </w:t>
      </w:r>
      <w:r w:rsidRPr="00671EB3">
        <w:rPr>
          <w:rFonts w:ascii="Times New Roman" w:eastAsia="Times New Roman" w:hAnsi="Times New Roman" w:cs="Times New Roman"/>
          <w:b/>
          <w:color w:val="000000"/>
          <w:sz w:val="24"/>
          <w:szCs w:val="24"/>
        </w:rPr>
        <w:t>Безопасность в общественных местах</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 Что нужно сделать, обнаружив предмет, похожий на взрывное устройство?</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А) Позвать друзей, взять в руки и рассмотреть его;</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Не трогать его, предупредить окружающих, сообщить о находке в полицию или любому должностному лицу;</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Ничего не предпринимать.</w:t>
      </w:r>
    </w:p>
    <w:p w:rsidR="00671EB3" w:rsidRPr="00671EB3" w:rsidRDefault="00671EB3" w:rsidP="00671EB3">
      <w:pPr>
        <w:spacing w:after="0" w:line="360" w:lineRule="auto"/>
        <w:rPr>
          <w:rFonts w:ascii="Times New Roman" w:eastAsia="Times New Roman" w:hAnsi="Times New Roman" w:cs="Times New Roman"/>
          <w:b/>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2. Когда вызываешь скорую помощь, полицию или пожарных нужно:</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Кричать как можно громче, чтобы сразу стало ясно, что нужна помощь;</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Четко сказать, что случилось, где случилось, представиться, назвать точный адрес и телефон</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Представиться и подробно, в красках, рассказать обо всех событиях</w:t>
      </w:r>
    </w:p>
    <w:p w:rsidR="00671EB3" w:rsidRPr="00671EB3" w:rsidRDefault="00671EB3" w:rsidP="00671EB3">
      <w:pPr>
        <w:spacing w:after="0" w:line="360" w:lineRule="auto"/>
        <w:outlineLvl w:val="2"/>
        <w:rPr>
          <w:rFonts w:ascii="Times New Roman" w:eastAsia="Times New Roman" w:hAnsi="Times New Roman" w:cs="Times New Roman"/>
          <w:b/>
          <w:color w:val="000000"/>
          <w:sz w:val="24"/>
          <w:szCs w:val="24"/>
        </w:rPr>
      </w:pPr>
    </w:p>
    <w:p w:rsidR="00671EB3" w:rsidRPr="00671EB3" w:rsidRDefault="00671EB3" w:rsidP="00671EB3">
      <w:pPr>
        <w:spacing w:after="0" w:line="360" w:lineRule="auto"/>
        <w:outlineLvl w:val="2"/>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Что самое опасное при нахождении в толпе?</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Двигаться по направлению движения толпы</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Упасть</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Вести себя спокойно</w:t>
      </w:r>
    </w:p>
    <w:p w:rsidR="00671EB3" w:rsidRPr="00671EB3" w:rsidRDefault="00671EB3" w:rsidP="00671EB3">
      <w:pPr>
        <w:spacing w:after="0" w:line="360" w:lineRule="auto"/>
        <w:rPr>
          <w:rFonts w:ascii="Times New Roman" w:eastAsia="Times New Roman" w:hAnsi="Times New Roman" w:cs="Times New Roman"/>
          <w:caps/>
          <w:color w:val="000000"/>
          <w:sz w:val="24"/>
          <w:szCs w:val="24"/>
        </w:rPr>
      </w:pPr>
    </w:p>
    <w:p w:rsidR="00671EB3" w:rsidRPr="00671EB3" w:rsidRDefault="00671EB3" w:rsidP="00671EB3">
      <w:pPr>
        <w:spacing w:after="0" w:line="360" w:lineRule="auto"/>
        <w:rPr>
          <w:rFonts w:ascii="Times New Roman" w:eastAsia="Times New Roman" w:hAnsi="Times New Roman" w:cs="Times New Roman"/>
          <w:caps/>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aps/>
          <w:color w:val="000000"/>
          <w:sz w:val="24"/>
          <w:szCs w:val="24"/>
        </w:rPr>
        <w:t xml:space="preserve">Раздел 6. </w:t>
      </w:r>
      <w:r w:rsidRPr="00671EB3">
        <w:rPr>
          <w:rFonts w:ascii="Times New Roman" w:eastAsia="Times New Roman" w:hAnsi="Times New Roman" w:cs="Times New Roman"/>
          <w:b/>
          <w:color w:val="000000"/>
          <w:sz w:val="24"/>
          <w:szCs w:val="24"/>
        </w:rPr>
        <w:t>Безопасность в природной среде</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i/>
          <w:color w:val="000000"/>
          <w:sz w:val="24"/>
          <w:szCs w:val="24"/>
        </w:rPr>
        <w:lastRenderedPageBreak/>
        <w:t>Выберите один правильный ответ</w:t>
      </w: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highlight w:val="white"/>
        </w:rPr>
      </w:pPr>
      <w:r w:rsidRPr="00671EB3">
        <w:rPr>
          <w:rFonts w:ascii="Times New Roman" w:eastAsia="Times New Roman" w:hAnsi="Times New Roman" w:cs="Times New Roman"/>
          <w:b/>
          <w:color w:val="000000"/>
          <w:sz w:val="24"/>
          <w:szCs w:val="24"/>
          <w:highlight w:val="white"/>
        </w:rPr>
        <w:t>1. Отметьте опасные метеорологические явления</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 xml:space="preserve">А) Землетрясения, извержения вулканов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Б) Наводнения, снежные лавины</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В) Грозы, крупный град</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p>
    <w:p w:rsidR="00671EB3" w:rsidRPr="00671EB3" w:rsidRDefault="00671EB3" w:rsidP="00671EB3">
      <w:pPr>
        <w:spacing w:after="0" w:line="360" w:lineRule="auto"/>
        <w:rPr>
          <w:rFonts w:ascii="Times New Roman" w:eastAsia="Times New Roman" w:hAnsi="Times New Roman" w:cs="Times New Roman"/>
          <w:b/>
          <w:color w:val="000000"/>
          <w:sz w:val="24"/>
          <w:szCs w:val="24"/>
          <w:highlight w:val="white"/>
        </w:rPr>
      </w:pPr>
      <w:r w:rsidRPr="00671EB3">
        <w:rPr>
          <w:rFonts w:ascii="Times New Roman" w:eastAsia="Times New Roman" w:hAnsi="Times New Roman" w:cs="Times New Roman"/>
          <w:b/>
          <w:color w:val="000000"/>
          <w:sz w:val="24"/>
          <w:szCs w:val="24"/>
          <w:highlight w:val="white"/>
        </w:rPr>
        <w:t>2. На какие две группы можно разделить причины природных пожаров?</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А) Естественные и антропогенные</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Б) Естественные и искусственные</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В) Естественные и спланированные</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p>
    <w:p w:rsidR="00671EB3" w:rsidRPr="00671EB3" w:rsidRDefault="00671EB3" w:rsidP="00671EB3">
      <w:pPr>
        <w:spacing w:after="0" w:line="360" w:lineRule="auto"/>
        <w:rPr>
          <w:rFonts w:ascii="Times New Roman" w:eastAsia="Times New Roman" w:hAnsi="Times New Roman" w:cs="Times New Roman"/>
          <w:b/>
          <w:color w:val="000000"/>
          <w:sz w:val="24"/>
          <w:szCs w:val="24"/>
          <w:highlight w:val="white"/>
        </w:rPr>
      </w:pPr>
      <w:r w:rsidRPr="00671EB3">
        <w:rPr>
          <w:rFonts w:ascii="Times New Roman" w:eastAsia="Times New Roman" w:hAnsi="Times New Roman" w:cs="Times New Roman"/>
          <w:b/>
          <w:color w:val="000000"/>
          <w:sz w:val="24"/>
          <w:szCs w:val="24"/>
          <w:highlight w:val="white"/>
        </w:rPr>
        <w:t xml:space="preserve">3. Что такое цунами?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А) Природный пожар</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 xml:space="preserve">Б) Длинные волны в океане, резко увеличивающиеся в размерах при приближении к берегам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В) Аварии на опасных объектах</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транспортные аварии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природные пожары</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aps/>
          <w:color w:val="000000"/>
          <w:sz w:val="24"/>
          <w:szCs w:val="24"/>
        </w:rPr>
        <w:t xml:space="preserve">Раздел 7. </w:t>
      </w:r>
      <w:r w:rsidRPr="00671EB3">
        <w:rPr>
          <w:rFonts w:ascii="Times New Roman" w:eastAsia="Times New Roman" w:hAnsi="Times New Roman" w:cs="Times New Roman"/>
          <w:b/>
          <w:color w:val="000000"/>
          <w:sz w:val="24"/>
          <w:szCs w:val="24"/>
        </w:rPr>
        <w:t>Основы медицинских знаний. Оказание первой помощи</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i/>
          <w:color w:val="000000"/>
          <w:sz w:val="24"/>
          <w:szCs w:val="24"/>
        </w:rPr>
        <w:t>Выберите один или несколько правильных ответов</w:t>
      </w: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 Как называется фактор, приводящий к ухудшению здоровья?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Вредный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Медицинский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Несчастный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Травмирующий</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2. Здоровый образ жизни – это…</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такой образ жизни, который исключает вредные привычки, способствующие появлению различных заболеваний, и развивает полезные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своевременно начатое лечение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В) позитивный настрой, ясное понимание достаточно простых правил поддержания здоровья</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b/>
          <w:color w:val="000000"/>
          <w:sz w:val="24"/>
          <w:szCs w:val="24"/>
        </w:rPr>
        <w:t>3. Укажите состояния, при которых оказывается первая помощь:</w:t>
      </w:r>
    </w:p>
    <w:p w:rsidR="00671EB3" w:rsidRPr="00671EB3" w:rsidRDefault="00671EB3" w:rsidP="00671EB3">
      <w:pPr>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color w:val="000000"/>
          <w:sz w:val="24"/>
          <w:szCs w:val="24"/>
        </w:rPr>
        <w:t>А) Наружные кровотечения,</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Остановка дыхания, кровообращения,</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Отравления,</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Внутреннее кровотечение,</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Инфекционные заболевания,</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Е) Обморожения и другие эффекты низких температур,</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Ж) Высокая температура </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З) Вывихи,</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И) Инородные тела в верхних дыхательных путях</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aps/>
          <w:color w:val="000000"/>
          <w:sz w:val="24"/>
          <w:szCs w:val="24"/>
        </w:rPr>
        <w:t xml:space="preserve">Раздел 8. </w:t>
      </w:r>
      <w:r w:rsidRPr="00671EB3">
        <w:rPr>
          <w:rFonts w:ascii="Times New Roman" w:eastAsia="Times New Roman" w:hAnsi="Times New Roman" w:cs="Times New Roman"/>
          <w:b/>
          <w:color w:val="000000"/>
          <w:sz w:val="24"/>
          <w:szCs w:val="24"/>
        </w:rPr>
        <w:t>Безопасность в социуме</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 Столкновение противоположно направленных целей, интересов, позиций, мнений или взглядов оппонентов, или субъектов взаимодействия – это….</w:t>
      </w:r>
      <w:r w:rsidRPr="00671EB3">
        <w:rPr>
          <w:rFonts w:ascii="Times New Roman" w:eastAsia="Times New Roman" w:hAnsi="Times New Roman" w:cs="Times New Roman"/>
          <w:color w:val="000000"/>
          <w:sz w:val="24"/>
          <w:szCs w:val="24"/>
        </w:rPr>
        <w:t xml:space="preserve">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разговор на повышенных тонах</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конфликт</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борьба за первенство</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numPr>
          <w:ilvl w:val="0"/>
          <w:numId w:val="33"/>
        </w:numPr>
        <w:spacing w:after="0" w:line="360" w:lineRule="auto"/>
        <w:contextualSpacing/>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Какая идея, как правило, становится основой для формирования экстремистских настроений?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Радикальная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Символическая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Интуитивная</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numPr>
          <w:ilvl w:val="0"/>
          <w:numId w:val="33"/>
        </w:numPr>
        <w:spacing w:after="0" w:line="360" w:lineRule="auto"/>
        <w:contextualSpacing/>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Запугивание, устрашение населения с целью давления на государство и принимаемые им решения является отличительной чертой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Политического конфликта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Социального конфликта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 xml:space="preserve">В) Террористической деятельности </w:t>
      </w: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aps/>
          <w:color w:val="000000"/>
          <w:sz w:val="24"/>
          <w:szCs w:val="24"/>
        </w:rPr>
        <w:t xml:space="preserve">Раздел 9. </w:t>
      </w:r>
      <w:r w:rsidRPr="00671EB3">
        <w:rPr>
          <w:rFonts w:ascii="Times New Roman" w:eastAsia="Times New Roman" w:hAnsi="Times New Roman" w:cs="Times New Roman"/>
          <w:b/>
          <w:color w:val="000000"/>
          <w:sz w:val="24"/>
          <w:szCs w:val="24"/>
        </w:rPr>
        <w:t>Безопасность в информационном пространстве</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1. Что такое цифровой след?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Единица измерения информации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Данные, которые мы оставляем о себе при использовании Сети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Биометрические данные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2. Как часто необходимо менять пароли от аккаунтов?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В периодической смене пароля нет необходимости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Менять пароль необходимо периодически – например, не реже одного раза в 6 месяцев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Только после попытки стороннего доступа или взлома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3. Фейк — это …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Любая недостоверная информация, размещенная в интернете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Навязчивая реклама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Информационное сообщение </w:t>
      </w:r>
    </w:p>
    <w:p w:rsidR="00671EB3" w:rsidRPr="00671EB3" w:rsidRDefault="00671EB3" w:rsidP="00671EB3">
      <w:pPr>
        <w:spacing w:after="0" w:line="360" w:lineRule="auto"/>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r w:rsidRPr="00671EB3">
        <w:rPr>
          <w:rFonts w:ascii="Times New Roman" w:eastAsia="Times New Roman" w:hAnsi="Times New Roman" w:cs="Times New Roman"/>
          <w:b/>
          <w:caps/>
          <w:color w:val="000000"/>
          <w:sz w:val="24"/>
          <w:szCs w:val="24"/>
        </w:rPr>
        <w:t xml:space="preserve">Раздел 10. </w:t>
      </w:r>
      <w:r w:rsidRPr="00671EB3">
        <w:rPr>
          <w:rFonts w:ascii="Times New Roman" w:eastAsia="Times New Roman" w:hAnsi="Times New Roman" w:cs="Times New Roman"/>
          <w:b/>
          <w:color w:val="000000"/>
          <w:sz w:val="24"/>
          <w:szCs w:val="24"/>
        </w:rPr>
        <w:t>Основы противодействия экстремизму и терроризму</w:t>
      </w:r>
    </w:p>
    <w:p w:rsidR="00671EB3" w:rsidRPr="00671EB3" w:rsidRDefault="00671EB3" w:rsidP="00671EB3">
      <w:pPr>
        <w:spacing w:after="0" w:line="360" w:lineRule="auto"/>
        <w:jc w:val="center"/>
        <w:rPr>
          <w:rFonts w:ascii="Times New Roman" w:eastAsia="Times New Roman" w:hAnsi="Times New Roman" w:cs="Times New Roman"/>
          <w:b/>
          <w:caps/>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i/>
          <w:color w:val="000000"/>
          <w:sz w:val="24"/>
          <w:szCs w:val="24"/>
        </w:rPr>
        <w:t>Выберите один или несколько правильных ответов</w:t>
      </w:r>
    </w:p>
    <w:p w:rsidR="00671EB3" w:rsidRPr="00671EB3" w:rsidRDefault="00671EB3" w:rsidP="00671EB3">
      <w:pPr>
        <w:spacing w:after="0" w:line="360" w:lineRule="auto"/>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1. Комплекс действий по предупреждению, пресечению и раскрытию преступлений экстремистского характера, осуществляемый органами государственного управления и общественными объединениями в соответствии с национальным законодательством</w:t>
      </w:r>
      <w:r w:rsidRPr="00671EB3">
        <w:rPr>
          <w:rFonts w:ascii="Times New Roman" w:eastAsia="Times New Roman" w:hAnsi="Times New Roman" w:cs="Times New Roman"/>
          <w:color w:val="000000"/>
          <w:sz w:val="24"/>
          <w:szCs w:val="24"/>
        </w:rPr>
        <w:t xml:space="preserve"> </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защита от экстремизма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противодействие экстремизму</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угроза экстремизму</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lastRenderedPageBreak/>
        <w:t xml:space="preserve">2.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Федеральный Закон «О противодействии терроризму» </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Федеральный Закон «Антитеррористический закон РФ»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Федеральный Закон «О безопасности»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3. Какую ответственность предусматривают Законы РФ за экстремистскую деятельность</w:t>
      </w:r>
      <w:r w:rsidRPr="00671EB3">
        <w:rPr>
          <w:rFonts w:ascii="Times New Roman" w:eastAsia="Times New Roman" w:hAnsi="Times New Roman" w:cs="Times New Roman"/>
          <w:color w:val="000000"/>
          <w:sz w:val="24"/>
          <w:szCs w:val="24"/>
        </w:rPr>
        <w:t xml:space="preserve">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уголовную</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финансовую</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материальную</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Г) административную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F56AE7">
      <w:pPr>
        <w:spacing w:after="0" w:line="240" w:lineRule="auto"/>
        <w:jc w:val="center"/>
        <w:rPr>
          <w:rFonts w:ascii="Times New Roman" w:eastAsia="Times New Roman" w:hAnsi="Times New Roman" w:cs="Times New Roman"/>
          <w:b/>
          <w:caps/>
          <w:color w:val="000000"/>
          <w:sz w:val="24"/>
          <w:szCs w:val="24"/>
        </w:rPr>
      </w:pPr>
      <w:r w:rsidRPr="00671EB3">
        <w:rPr>
          <w:rFonts w:ascii="Times New Roman" w:eastAsia="Times New Roman" w:hAnsi="Times New Roman" w:cs="Times New Roman"/>
          <w:b/>
          <w:caps/>
          <w:color w:val="000000"/>
          <w:sz w:val="24"/>
          <w:szCs w:val="24"/>
        </w:rPr>
        <w:t xml:space="preserve">Раздел 11. </w:t>
      </w:r>
      <w:r w:rsidRPr="00671EB3">
        <w:rPr>
          <w:rFonts w:ascii="Times New Roman" w:eastAsia="Times New Roman" w:hAnsi="Times New Roman" w:cs="Times New Roman"/>
          <w:b/>
          <w:color w:val="000000"/>
          <w:sz w:val="24"/>
          <w:szCs w:val="24"/>
        </w:rPr>
        <w:t>Основы военной подготовки</w:t>
      </w:r>
    </w:p>
    <w:p w:rsidR="00671EB3" w:rsidRPr="00671EB3" w:rsidRDefault="00671EB3" w:rsidP="00F56AE7">
      <w:pPr>
        <w:spacing w:after="0" w:line="240" w:lineRule="auto"/>
        <w:jc w:val="center"/>
        <w:rPr>
          <w:rFonts w:ascii="Times New Roman" w:eastAsia="Times New Roman" w:hAnsi="Times New Roman" w:cs="Times New Roman"/>
          <w:b/>
          <w:caps/>
          <w:color w:val="000000"/>
          <w:sz w:val="24"/>
          <w:szCs w:val="24"/>
        </w:rPr>
      </w:pPr>
    </w:p>
    <w:p w:rsidR="00671EB3" w:rsidRPr="00671EB3" w:rsidRDefault="00671EB3" w:rsidP="00F56AE7">
      <w:pPr>
        <w:widowControl w:val="0"/>
        <w:spacing w:before="57" w:beforeAutospacing="1" w:after="0" w:afterAutospacing="1" w:line="24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1. Соотнесите известные фразы и имена героев, которым они принадлежат: </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89"/>
        <w:gridCol w:w="4466"/>
      </w:tblGrid>
      <w:tr w:rsidR="00671EB3" w:rsidRPr="00671EB3" w:rsidTr="00C7583B">
        <w:trPr>
          <w:trHeight w:val="1417"/>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71EB3" w:rsidRPr="00671EB3" w:rsidRDefault="00671EB3" w:rsidP="00671EB3">
            <w:pPr>
              <w:spacing w:after="16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1. Вы должны гордиться именем русских, ибо сие имя есть и будет знаменем победы!</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71EB3" w:rsidRPr="00671EB3" w:rsidRDefault="00671EB3" w:rsidP="00671EB3">
            <w:pPr>
              <w:spacing w:after="16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Константин Константинович Рокоссовский</w:t>
            </w:r>
          </w:p>
        </w:tc>
      </w:tr>
      <w:tr w:rsidR="00671EB3" w:rsidRPr="00671EB3" w:rsidTr="00C7583B">
        <w:trPr>
          <w:trHeight w:val="1113"/>
        </w:trPr>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71EB3" w:rsidRPr="00671EB3" w:rsidRDefault="00671EB3" w:rsidP="00671EB3">
            <w:pPr>
              <w:spacing w:after="16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2. Только тот народ, который чтит своих героев, может считаться великим</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71EB3" w:rsidRPr="00671EB3" w:rsidRDefault="00671EB3" w:rsidP="00671EB3">
            <w:pPr>
              <w:spacing w:after="16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Александр Васильевич Суворов</w:t>
            </w:r>
          </w:p>
        </w:tc>
      </w:tr>
      <w:tr w:rsidR="00671EB3" w:rsidRPr="00671EB3" w:rsidTr="00C7583B">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71EB3" w:rsidRPr="00671EB3" w:rsidRDefault="00671EB3" w:rsidP="00671EB3">
            <w:pPr>
              <w:spacing w:after="16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3. Тяжело в учении – легко в походе! Легко в учении – тяжело в походе!</w:t>
            </w:r>
          </w:p>
          <w:p w:rsidR="00671EB3" w:rsidRPr="00671EB3" w:rsidRDefault="00671EB3" w:rsidP="00671EB3">
            <w:pPr>
              <w:spacing w:after="160" w:line="360" w:lineRule="auto"/>
              <w:jc w:val="both"/>
              <w:rPr>
                <w:rFonts w:ascii="Times New Roman" w:eastAsia="Times New Roman" w:hAnsi="Times New Roman" w:cs="Times New Roman"/>
                <w:color w:val="000000"/>
                <w:sz w:val="24"/>
                <w:szCs w:val="24"/>
              </w:rPr>
            </w:pP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71EB3" w:rsidRPr="00671EB3" w:rsidRDefault="00671EB3" w:rsidP="00671EB3">
            <w:pPr>
              <w:spacing w:after="16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Михаил Илларионович Кутузов</w:t>
            </w:r>
          </w:p>
        </w:tc>
      </w:tr>
      <w:tr w:rsidR="00671EB3" w:rsidRPr="00671EB3" w:rsidTr="00C7583B">
        <w:tc>
          <w:tcPr>
            <w:tcW w:w="4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71EB3" w:rsidRPr="00671EB3" w:rsidRDefault="00671EB3" w:rsidP="00671EB3">
            <w:pPr>
              <w:spacing w:after="16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4. Кто с мечом к нам придет, от меча и погибнет!</w:t>
            </w:r>
          </w:p>
        </w:tc>
        <w:tc>
          <w:tcPr>
            <w:tcW w:w="44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71EB3" w:rsidRPr="00671EB3" w:rsidRDefault="00671EB3" w:rsidP="00671EB3">
            <w:pPr>
              <w:spacing w:after="16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Александр Невский (герой фильма «Александр Невский» (1939 г.) реж. С. Эйзенштейн)</w:t>
            </w:r>
          </w:p>
        </w:tc>
      </w:tr>
    </w:tbl>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i/>
          <w:color w:val="000000"/>
          <w:sz w:val="24"/>
          <w:szCs w:val="24"/>
        </w:rPr>
      </w:pPr>
      <w:r w:rsidRPr="00671EB3">
        <w:rPr>
          <w:rFonts w:ascii="Times New Roman" w:eastAsia="Times New Roman" w:hAnsi="Times New Roman" w:cs="Times New Roman"/>
          <w:b/>
          <w:color w:val="000000"/>
          <w:sz w:val="24"/>
          <w:szCs w:val="24"/>
        </w:rPr>
        <w:t xml:space="preserve">2. Верховным Главнокомандующим Вооруженных Сил Российской Федерации является </w:t>
      </w: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Президент РФ</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Министр обороны РФ</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Председатель Правительства РФ</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3. Укажите сферы военного применения беспилотных летательных аппаратов (БПЛА)</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i/>
          <w:color w:val="000000"/>
          <w:sz w:val="24"/>
          <w:szCs w:val="24"/>
        </w:rPr>
        <w:t>(выберите один или несколько правильных ответов)</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Разведка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Поиск пропавших людей</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Обнаружение целей и выполнение боевых задач</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Аэрофотосъемка для получения красивых кадров</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Ключ к тесту входного контроля</w:t>
      </w:r>
    </w:p>
    <w:tbl>
      <w:tblPr>
        <w:tblW w:w="0" w:type="auto"/>
        <w:jc w:val="center"/>
        <w:tblLayout w:type="fixed"/>
        <w:tblLook w:val="04A0" w:firstRow="1" w:lastRow="0" w:firstColumn="1" w:lastColumn="0" w:noHBand="0" w:noVBand="1"/>
      </w:tblPr>
      <w:tblGrid>
        <w:gridCol w:w="3818"/>
        <w:gridCol w:w="3827"/>
      </w:tblGrid>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Вопрос теста</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Правильный ответ</w:t>
            </w:r>
          </w:p>
        </w:tc>
      </w:tr>
      <w:tr w:rsidR="00671EB3" w:rsidRPr="00671EB3" w:rsidTr="00C7583B">
        <w:trPr>
          <w:trHeight w:val="405"/>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2/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2/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2/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3/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Б, Д, Е</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3/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3/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4/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4/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Раздел 4/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5/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5/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5/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6/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6/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6/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7/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7/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7/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Б, В, Г, Е, З, И</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8/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8/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8/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9/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9/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9/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10/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10/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10/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Г</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11/ вопрос 1</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1-В; 2-А; 3-Б; 4-Г</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11/ вопрос 2</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381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11/ вопрос 3</w:t>
            </w:r>
          </w:p>
        </w:tc>
        <w:tc>
          <w:tcPr>
            <w:tcW w:w="382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w:t>
            </w:r>
          </w:p>
        </w:tc>
      </w:tr>
    </w:tbl>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keepNext/>
        <w:keepLines/>
        <w:numPr>
          <w:ilvl w:val="0"/>
          <w:numId w:val="33"/>
        </w:numPr>
        <w:spacing w:after="0" w:line="360" w:lineRule="auto"/>
        <w:ind w:left="0" w:firstLine="0"/>
        <w:jc w:val="center"/>
        <w:outlineLvl w:val="0"/>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Примерный фонд оценочных средств для текущего контроля</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1. Безопасное и устойчивое развитие личности, общества, государства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numPr>
          <w:ilvl w:val="1"/>
          <w:numId w:val="34"/>
        </w:numPr>
        <w:spacing w:after="0" w:line="360" w:lineRule="auto"/>
        <w:ind w:left="0" w:firstLine="0"/>
        <w:jc w:val="both"/>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b/>
          <w:color w:val="000000"/>
          <w:sz w:val="24"/>
          <w:szCs w:val="24"/>
          <w:highlight w:val="white"/>
        </w:rPr>
        <w:t xml:space="preserve">Составными частями национальной безопасности Российской Федерации являются: </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А) безопасность регионов РФ;</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Б) безопасность от внешних и внутренних угроз, безопасность каждого гражданина РФ;</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highlight w:val="white"/>
        </w:rPr>
        <w:t>В) экономическая, политическая, военная, социальная, экологическая, информационная безопасность</w:t>
      </w:r>
    </w:p>
    <w:p w:rsidR="00671EB3" w:rsidRPr="00671EB3" w:rsidRDefault="00671EB3" w:rsidP="00671EB3">
      <w:pPr>
        <w:spacing w:after="0" w:line="360" w:lineRule="auto"/>
        <w:rPr>
          <w:rFonts w:ascii="Times New Roman" w:eastAsia="Times New Roman" w:hAnsi="Times New Roman" w:cs="Times New Roman"/>
          <w:color w:val="000000"/>
          <w:sz w:val="24"/>
          <w:szCs w:val="24"/>
          <w:highlight w:val="white"/>
        </w:rPr>
      </w:pPr>
    </w:p>
    <w:p w:rsidR="00671EB3" w:rsidRPr="00671EB3" w:rsidRDefault="00671EB3" w:rsidP="00671EB3">
      <w:pPr>
        <w:numPr>
          <w:ilvl w:val="0"/>
          <w:numId w:val="34"/>
        </w:numPr>
        <w:spacing w:after="0" w:line="360" w:lineRule="auto"/>
        <w:ind w:left="0" w:firstLine="0"/>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Назовите систему, созданную в России для предупреждения и ликвидации ЧС: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система сил и средств для ликвидации последствий чрезвычайных ситуаций;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система наблюдения и контроля за состоянием окружающей природной среды;</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Единая государственная система предупреждения и ликвидации ЧС</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3. Средства коллективной защиты — это: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инженерные сооружения гражданской обороны для защиты от оружия массового поражения и других современных средств нападения;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легкие сооружения для защиты населения от побочного действия атмосферы;</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средства защиты органов дыхания и кожи</w:t>
      </w:r>
    </w:p>
    <w:p w:rsidR="00671EB3" w:rsidRPr="00671EB3" w:rsidRDefault="00671EB3" w:rsidP="00671EB3">
      <w:pPr>
        <w:spacing w:after="0" w:line="360" w:lineRule="auto"/>
        <w:rPr>
          <w:rFonts w:ascii="Times New Roman" w:eastAsia="Times New Roman" w:hAnsi="Times New Roman" w:cs="Times New Roman"/>
          <w:b/>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4. Что такое национальная безопасность?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система политических, экономических, военных, социальных, правовых и иных мер по подготовке к вооруженной защите государства;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достойные качество и уровень их жизни, гражданский мир и согласие в стране, охрана суверенитета, независимости и государственной целостности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Раздел 2. Культура безопасности жизнедеятельности в современном обществе</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i/>
          <w:color w:val="000000"/>
          <w:sz w:val="24"/>
          <w:szCs w:val="24"/>
        </w:rPr>
        <w:t>Выберите один или несколько правильных ответов</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 Что такое «виктимность»?</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склонность человека стать жертвой преступления или попасть в ситуацию, угрожающую его жизни, здоровью, благополучию; </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наука, изучающая поведение жертвы преступления;</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определенные объективные свойства жертвы преступления; </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неспособность государства и общества защитить потенциальную жертву</w:t>
      </w:r>
    </w:p>
    <w:p w:rsidR="00671EB3" w:rsidRPr="00671EB3" w:rsidRDefault="00671EB3" w:rsidP="00671EB3">
      <w:pPr>
        <w:widowControl w:val="0"/>
        <w:tabs>
          <w:tab w:val="left" w:pos="709"/>
        </w:tabs>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widowControl w:val="0"/>
        <w:tabs>
          <w:tab w:val="left" w:pos="709"/>
        </w:tabs>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2. Укажите основные правила безопасного поведения:</w:t>
      </w:r>
    </w:p>
    <w:p w:rsidR="00671EB3" w:rsidRPr="00671EB3" w:rsidRDefault="00671EB3" w:rsidP="00671EB3">
      <w:pPr>
        <w:widowControl w:val="0"/>
        <w:tabs>
          <w:tab w:val="left" w:pos="709"/>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предвидеть опасность;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по возможности избегать опасности;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действовать всегда активно и беспечно;</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безусловно доверять любому человеку и действовать по его просьбе;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при необходимости действовать</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 На какие вопросы необходимо ответить, чтобы оценить потенциально опасную ситуацию?</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что угрожает?</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что делать?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куда бежать?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кому угрожает?</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4. Выберите верное утверждение?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p w:rsidR="00671EB3" w:rsidRPr="00671EB3" w:rsidRDefault="00671EB3" w:rsidP="00671EB3">
      <w:pPr>
        <w:widowControl w:val="0"/>
        <w:spacing w:after="0" w:line="360" w:lineRule="auto"/>
        <w:rPr>
          <w:rFonts w:ascii="Times New Roman" w:eastAsia="Times New Roman" w:hAnsi="Times New Roman" w:cs="Times New Roman"/>
          <w:color w:val="000000"/>
          <w:sz w:val="24"/>
          <w:szCs w:val="24"/>
        </w:rPr>
      </w:pPr>
    </w:p>
    <w:p w:rsidR="00671EB3" w:rsidRPr="00671EB3" w:rsidRDefault="00671EB3" w:rsidP="00671EB3">
      <w:pPr>
        <w:widowControl w:val="0"/>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5. Укажите основные признаки потенциальной опасности:</w:t>
      </w:r>
    </w:p>
    <w:p w:rsidR="00671EB3" w:rsidRPr="00671EB3" w:rsidRDefault="00671EB3" w:rsidP="00671EB3">
      <w:pPr>
        <w:widowControl w:val="0"/>
        <w:spacing w:before="120" w:after="12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получение травмы в результате столкновения или иной ситуации;</w:t>
      </w:r>
    </w:p>
    <w:p w:rsidR="00671EB3" w:rsidRPr="00671EB3" w:rsidRDefault="00671EB3" w:rsidP="00671EB3">
      <w:pPr>
        <w:widowControl w:val="0"/>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наличие рисков и угроз, которые могут вызвать негативные последствия для жизни, здоровья, благополучия</w:t>
      </w:r>
    </w:p>
    <w:p w:rsidR="00671EB3" w:rsidRPr="00671EB3" w:rsidRDefault="00671EB3" w:rsidP="00671EB3">
      <w:pPr>
        <w:widowControl w:val="0"/>
        <w:spacing w:before="120" w:after="120" w:line="360" w:lineRule="auto"/>
        <w:rPr>
          <w:rFonts w:ascii="Times New Roman" w:eastAsia="Times New Roman" w:hAnsi="Times New Roman" w:cs="Times New Roman"/>
          <w:color w:val="000000"/>
          <w:sz w:val="24"/>
          <w:szCs w:val="24"/>
        </w:rPr>
      </w:pPr>
    </w:p>
    <w:p w:rsidR="00671EB3" w:rsidRPr="00671EB3" w:rsidRDefault="00671EB3" w:rsidP="00671EB3">
      <w:pPr>
        <w:widowControl w:val="0"/>
        <w:tabs>
          <w:tab w:val="left" w:pos="709"/>
        </w:tabs>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3. Безопасность в быту</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i/>
          <w:color w:val="000000"/>
          <w:sz w:val="24"/>
          <w:szCs w:val="24"/>
        </w:rPr>
        <w:t>Выберите один или несколько правильных ответов</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1. Как называется группа травм, связанная с приготовлением пищи, уборкой и ремонтом помещений, отоплением жилища, уходом за животными и птицами: </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 xml:space="preserve">А) травмы, связанные с выполнением домашней </w:t>
      </w:r>
      <w:r w:rsidR="00F56AE7" w:rsidRPr="00671EB3">
        <w:rPr>
          <w:rFonts w:ascii="Times New Roman" w:eastAsia="Times New Roman" w:hAnsi="Times New Roman" w:cs="Times New Roman"/>
          <w:color w:val="000000"/>
          <w:sz w:val="24"/>
          <w:szCs w:val="24"/>
        </w:rPr>
        <w:t>работы;</w:t>
      </w:r>
      <w:r w:rsidRPr="00671EB3">
        <w:rPr>
          <w:rFonts w:ascii="Times New Roman" w:eastAsia="Times New Roman" w:hAnsi="Times New Roman" w:cs="Times New Roman"/>
          <w:color w:val="000000"/>
          <w:sz w:val="24"/>
          <w:szCs w:val="24"/>
        </w:rPr>
        <w:t xml:space="preserve">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травмы, полученные при передвижении и в результате падения;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травмы, полученные при несчастных случаях, связанных с нарушениями норм общественного порядка</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2. Когда бытовая химия закончится, в таре из-под нее можно хранить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продукты;</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лекарства;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нельзя ничего хранить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numPr>
          <w:ilvl w:val="0"/>
          <w:numId w:val="34"/>
        </w:numPr>
        <w:spacing w:after="0" w:line="360" w:lineRule="auto"/>
        <w:contextualSpacing/>
        <w:jc w:val="both"/>
        <w:rPr>
          <w:rFonts w:ascii="Times New Roman" w:eastAsia="Times New Roman" w:hAnsi="Times New Roman" w:cs="Times New Roman"/>
          <w:b/>
          <w:color w:val="000000"/>
          <w:sz w:val="24"/>
          <w:szCs w:val="24"/>
          <w:highlight w:val="white"/>
        </w:rPr>
      </w:pPr>
      <w:r w:rsidRPr="00671EB3">
        <w:rPr>
          <w:rFonts w:ascii="Times New Roman" w:eastAsia="Times New Roman" w:hAnsi="Times New Roman" w:cs="Times New Roman"/>
          <w:b/>
          <w:color w:val="000000"/>
          <w:sz w:val="24"/>
          <w:szCs w:val="24"/>
          <w:highlight w:val="white"/>
        </w:rPr>
        <w:t>Что является признаком надёжного интернет-магазина?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highlight w:val="white"/>
        </w:rPr>
        <w:t xml:space="preserve">А) </w:t>
      </w:r>
      <w:r w:rsidRPr="00671EB3">
        <w:rPr>
          <w:rFonts w:ascii="Times New Roman" w:eastAsia="Times New Roman" w:hAnsi="Times New Roman" w:cs="Times New Roman"/>
          <w:color w:val="000000"/>
          <w:sz w:val="24"/>
          <w:szCs w:val="24"/>
        </w:rPr>
        <w:t>красивый дизайн сайта;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rPr>
        <w:t>Б) низкие цены на предлагаемые товары;</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интернет-магазин имеет много положительных отзывов других покупателей;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наличие адреса, банковских реквизитов и контактной информации на сайте;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известность на рынке, признанный торговый бренд, стабильная репутация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4. Опасными факторами пожара являются: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Пламя, искры и тепловой поток; снижение видимости в дыму;</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Снижение концентрации кислорода в воздухе; повышение температуры окружающей среды; вероятный взрыв;</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5. Назовите признаки опасности: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Недостаточность информации;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Возможность нанесения вреда здоровью;</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Чувство страха;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Защитный рефлекс</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BD7BDB">
      <w:pPr>
        <w:spacing w:after="0" w:line="24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4. Безопасность на транспорте</w:t>
      </w:r>
    </w:p>
    <w:p w:rsidR="00671EB3" w:rsidRPr="00671EB3" w:rsidRDefault="00671EB3" w:rsidP="00BD7BDB">
      <w:pPr>
        <w:spacing w:after="0" w:line="240" w:lineRule="auto"/>
        <w:jc w:val="center"/>
        <w:rPr>
          <w:rFonts w:ascii="Times New Roman" w:eastAsia="Times New Roman" w:hAnsi="Times New Roman" w:cs="Times New Roman"/>
          <w:color w:val="000000"/>
          <w:sz w:val="24"/>
          <w:szCs w:val="24"/>
        </w:rPr>
      </w:pPr>
    </w:p>
    <w:p w:rsidR="00671EB3" w:rsidRPr="00671EB3" w:rsidRDefault="00671EB3" w:rsidP="00BD7BDB">
      <w:pPr>
        <w:spacing w:after="0" w:line="24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BD7BDB">
      <w:pPr>
        <w:spacing w:after="0" w:line="240" w:lineRule="auto"/>
        <w:jc w:val="both"/>
        <w:rPr>
          <w:rFonts w:ascii="Times New Roman" w:eastAsia="Times New Roman" w:hAnsi="Times New Roman" w:cs="Times New Roman"/>
          <w:color w:val="000000"/>
          <w:sz w:val="24"/>
          <w:szCs w:val="24"/>
        </w:rPr>
      </w:pPr>
    </w:p>
    <w:p w:rsidR="00671EB3" w:rsidRPr="00671EB3" w:rsidRDefault="00671EB3" w:rsidP="00BD7BDB">
      <w:pPr>
        <w:widowControl w:val="0"/>
        <w:spacing w:after="0" w:line="24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1. Что такое нерегулируемый пешеходный переход?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Пешеходный переход, переходить который можно свободно, не ориентируясь на правила дорожного движения;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Пешеходный переход, на котором отсутствует светофор и не работает регулировщик;</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Пешеходный переход с регулируемой светофорами или регулировщиком последовательностью движений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2. Какое действие водителю, совершившему наезд на пешехода, необходимо предпринять в ПЕРВУЮ очередь?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Принять меры для защиты пострадавшего от движущихся автомобилей для исключения более серьезных повреждений. При необходимости оказать первую помощь;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Зафиксировать положение транспортного средства и пешехода относительно друг друга и объектов дорожной инфраструктуры (с помощью фото или видеокамеры);</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Принять участие в составлении протокола, ознакомиться со схемой ДТП;</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Пройти медицинское освидетельствование на состояние опьянения по требованию сотрудника полиции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3. Можно ли перемещать пострадавшего пешехода, на которого был совершен наезд?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Нельзя перемещать пострадавшего так как это может быть опасно для его здоровья (доставить в ближайшее медицинское учреждение необходимо только в экстренном случае);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Б) Да, пострадавшего нужно переместить в любой ситуации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4. Как необходимо эвакуировать пассажиров из автобуса, имеющего два выхода?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Пассажиров необходимо как можно быстрее вывести из салона в любую доступную дверь;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Пассажиров необходимо разделить, начиная с середины салона, на две группы и организовать движение каждой группы в направлении выхода через ближайшую переднюю или заднюю дверь;</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Необходимо предоставить право эвакуировать себя каждому пассажиру самостоятельно, в зависимости от его позиции в салоне и удобства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5. Во время нахождения на воздушном транспорте можно ли отстегивать ремни безопасности во время взлета и посадки, а также вставать со своих мест?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Да, это возможно в том случае, если это необходимо для пассажира;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Категорически запрещается;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Можно отстегнуть ремень, но вставать со своих мест пассажирам запрещено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5.</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Безопасность в общественных местах</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 Общественное место – это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общественные места открытого типа (дворовые площадки, городские парки и скверы, ярмарки и торговые ряды под открытым небом и др.);</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2. С чем связаны социально-психологические риски?</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с возможностью возникновения в общественном месте чрезвычайных ситуаций природного или техногенного характера: пожара, обрушения конструкций зданий и сооружений, урагана и др.;</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 поведением людей;</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с техногенными чрезвычайными ситуациями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3. Планируя посещение общественного места, заранее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оцените, кто из знаменитых людей посетит данное </w:t>
      </w:r>
      <w:r w:rsidR="00177391" w:rsidRPr="00671EB3">
        <w:rPr>
          <w:rFonts w:ascii="Times New Roman" w:eastAsia="Times New Roman" w:hAnsi="Times New Roman" w:cs="Times New Roman"/>
          <w:color w:val="000000"/>
          <w:sz w:val="24"/>
          <w:szCs w:val="24"/>
        </w:rPr>
        <w:t>мероприятие;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оцените стоимость билетов на данное мероприятие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4. Выберите действия при возникновении пожара в общественном здании, театре, многофункциональном центре и пр.</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услышав сигнал тревоги, покиньте здание, используя основные и запасные выходы;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продолжайте свое занятие, не отвлекаясь на сигнал тревоги, поскольку вы не видите источника опасности в данном месте;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быстро бегите к лифту и спуститесь на нем вниз</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5. Назовите методы террористов:</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обещание материальных благ и льгот населению;</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взрывы и поджоги мест массового нахождения людей, захват людей в больницах, театрах, образовательных и других учреждений;</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правовое урегулирование проблемных ситуаций;</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демонстрация катастрофических результатов террора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6. Безопасность в природной среде</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ind w:right="102"/>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 Какие виды чрезвычайных ситуаций (ЧС) относятся к ЧС биологического характера?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пандемии инфекционных заболеваний людей, животных, растений;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наводнения, паводки, ледяные заторы, цунами, сели, снежные лавины;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бури, ливни, грозы, крупный град, сильный мороз или жара, туман;</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землетрясения, извержения вулканов, оползни, камнепады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2. Какие виды ЧС относятся к ЧС геологического характера?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бури, ливни, грозы, крупный град, сильный мороз или жара, туман;</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Б) землетрясения, извержения вулканов, оползни, камнепады;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пандемии инфекционных заболеваний людей, животных, растений;</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Г) наводнения, паводки, ледяные заторы, цунами, сели, снежные лавины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3. Каковы причины естественных пожаров?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такие пожары вызваны деятельностью человека и не связаны с сопутствующими или предшествующими пожару природными явлениями;</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такие пожары возникают при влиянии таких природных факторов как продолжительная засуха, удар молнии, извержение вулкана, камнепад и т.д.</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4. Автономное пребывание в природе – это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независимое нахождение человека в природных условиях с использованием его навыков без посторонней помощи обеспечить свою жизнедеятельность и базовые потребности с использованием запасов или даров природы;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нахождение человека в природной среде в состоянии вынужденной изоляции;</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нахождение человека в природе с целью поиска способов эксплуатации природных ресурсов для получения материальной выгоды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5. Азимут – это …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угол между направлением на север и объектом;</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угол между направлением на юг и объектом;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угол между направлением на восток и объектом;</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Г) угол между направлением на запад и объектом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7.</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Основы медицинских знаний. Оказание первой помощи</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numPr>
          <w:ilvl w:val="2"/>
          <w:numId w:val="35"/>
        </w:numPr>
        <w:spacing w:after="0" w:line="360" w:lineRule="auto"/>
        <w:ind w:left="0" w:firstLine="0"/>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Здоровый образ жизни это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залог выздоровления;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такой образ жизни, который исключает вредные привычки, способствующие появлению различных заболеваний, и развивает полезные;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ежедневная забота о собственном здоровье</w:t>
      </w:r>
    </w:p>
    <w:p w:rsidR="00671EB3" w:rsidRPr="00671EB3" w:rsidRDefault="00671EB3" w:rsidP="00671EB3">
      <w:pPr>
        <w:spacing w:after="0" w:line="360" w:lineRule="auto"/>
        <w:rPr>
          <w:rFonts w:ascii="Times New Roman" w:eastAsia="Times New Roman" w:hAnsi="Times New Roman" w:cs="Times New Roman"/>
          <w:b/>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2. От чего зависит форма проявления инфекционного заболевания: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А) от своего возбудителя;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от инфекционного агента, макроорганизма (человека или животного) и условий окружающей среды;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от восприимчивости микроорганизма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 Чем действие вакцины отличается от действия лекарства?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лечит хронические заболевания;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приводит к образованию в организме иммунитета к конкретному чужеродному объекту;</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защищает организм от всех вирусов сразу</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4. Острое нарушение мозгового кровообращения, приводящее к гибели участка мозга, называют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инфарктом;</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инсультом;</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сердечным приступом </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5. Стресс - это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дисбаланс различных психических свойств и процессов;</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эмоционально-личностная сфера человека;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неспецифическая (общая) реакция организма на воздействие (физическое или психологическое), нарушающее его функционирование, а также вызывающее соответствующее состояние нервной системы</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8. Безопасность в социуме</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i/>
          <w:color w:val="000000"/>
          <w:sz w:val="24"/>
          <w:szCs w:val="24"/>
        </w:rPr>
        <w:t>Выберите один правильный ответ</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1. Что из перечисленного относится к факторам, способствующим эскалации конфликта? </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нежелание продолжать и поддерживать дружеские, деловые, приятельские отношения;</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ориентация на сотрудничество;</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выбор конструктивных действий в конфликте (привлечение медиатора, уважительное отношение к личности оппонента)</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2. Особый вид насилия, который проявляется в агрессивном преследовании и травле человека, который не может постоять за себя – это …</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манипуляция;</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буллинг;</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конфликт</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3. По какому признаку можно определить состояние выученной беспомощности? </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это поведение человека, перекладывающего ответственность на третьих лиц в опасной ситуации;</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это поведение человека, оставленного без помощи в опасной ситуации;</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это поведение человека, при котором он не пытается улучшить свое положение даже в тех случаях, когда может это сделать </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4. 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насилие;</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буллинг;</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манипуляция</w:t>
      </w:r>
    </w:p>
    <w:p w:rsidR="00671EB3" w:rsidRPr="00671EB3" w:rsidRDefault="00671EB3" w:rsidP="00671EB3">
      <w:pPr>
        <w:widowControl w:val="0"/>
        <w:tabs>
          <w:tab w:val="left" w:pos="720"/>
        </w:tabs>
        <w:spacing w:after="0" w:line="360" w:lineRule="auto"/>
        <w:ind w:firstLine="540"/>
        <w:jc w:val="both"/>
        <w:rPr>
          <w:rFonts w:ascii="Times New Roman" w:eastAsia="Times New Roman" w:hAnsi="Times New Roman" w:cs="Times New Roman"/>
          <w:color w:val="000000"/>
          <w:sz w:val="24"/>
          <w:szCs w:val="24"/>
        </w:rPr>
      </w:pPr>
    </w:p>
    <w:p w:rsidR="00671EB3" w:rsidRPr="00671EB3" w:rsidRDefault="00671EB3" w:rsidP="00671EB3">
      <w:pPr>
        <w:widowControl w:val="0"/>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5. Стремление оказать влияние на восприятие и поведение других людей — это...</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давление;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манипуляция;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мошенничество</w:t>
      </w:r>
    </w:p>
    <w:p w:rsidR="00671EB3" w:rsidRPr="00671EB3" w:rsidRDefault="00671EB3" w:rsidP="00671EB3">
      <w:pPr>
        <w:widowControl w:val="0"/>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9. Безопасность в информационном пространстве</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i/>
          <w:color w:val="000000"/>
          <w:sz w:val="24"/>
          <w:szCs w:val="24"/>
        </w:rPr>
        <w:t>Выберите один или несколько правильных ответов</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 Двухфакторная аутентификация пользователя – это…</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Авторизация в профиле с нескольких устройств одновременно – например, с компьютера и смартфона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Дополнительный способ защиты аккаунта от взлома, при котором производится не только стандартная проверка прав доступа, но и запрашивается дополнительное </w:t>
      </w:r>
      <w:r w:rsidRPr="00671EB3">
        <w:rPr>
          <w:rFonts w:ascii="Times New Roman" w:eastAsia="Times New Roman" w:hAnsi="Times New Roman" w:cs="Times New Roman"/>
          <w:color w:val="000000"/>
          <w:sz w:val="24"/>
          <w:szCs w:val="24"/>
        </w:rPr>
        <w:lastRenderedPageBreak/>
        <w:t xml:space="preserve">подтверждение – например, ввод одноразового кода, отправляемого по электронной почте, SMS или озвучиваемого роботом через звонок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Настройка профиля, с помощью которой можно установить несколько паролей, ввести которые при авторизации необходимо будет по очереди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2. Виртуал или виртуальная личность - какие признаки позволят отличить такой вид фальшивого аккаунта от настоящего?</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Аккаунт заполнен за короткий промежуток времени - фотографии или посты созданы в один или несколько дней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Наличие в профиле друзей и подписок</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Тематика подписок и группы друзей никак не связаны между собой - общими интересами, географией проживания, возрастом и т.д.</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 Фишинг — это…</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Методы и способы вирусной рекламы и маркетинга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Группа фальшивых аккаунтов</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Использование поддельных писем и сайтов для получения конфиденциальных данных пользователей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4. Информационная манипуляция часто встречается в Сети - ее приемами пользуются блогеры, маркетологи, администраторы сообществ и т.д. для изменения мнения аудитории по важным вопросам или для давления с целью принятия нужных манипулятору решений. По каким признакам возможно распознать приемы манипуляции?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Создание иллюзии единства - стремление подчеркнуть «уникальность» пользователей услуги, подписчиков, участников сообщества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Создание иллюзии причастности к секретам, тайнам и эксклюзивной информации - стремление подчеркнуть ценность положения подписчиков и пользователей, их близость к уникальным знаниям</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Использование блогером или другим публичным лицом рекламных интеграций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5. Цифровая зависимость - актуальная и серьезная опасность, порождаемая цифровой средой. Как необходимо вести себя, чтобы избежать ее проявлений?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Следить за количеством времени, проведенным за устройством и не забывать включать в свое расписание отдых, прогулки и другие виды досуга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Б) Приобрести более современные гаджеты с качественным экраном и аудиосистемой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Избегать частого бессистемного просмотра информации в Интернете, выбрать другой вид отдыха или досуга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10. Основы противодействия экстремизму и терроризму</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1.</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Установите соответствия видов терроризма по характеру целей деятельности</w:t>
      </w:r>
      <w:r w:rsidRPr="00671EB3">
        <w:rPr>
          <w:rFonts w:ascii="Times New Roman" w:eastAsia="Times New Roman" w:hAnsi="Times New Roman" w:cs="Times New Roman"/>
          <w:color w:val="000000"/>
          <w:sz w:val="24"/>
          <w:szCs w:val="24"/>
        </w:rPr>
        <w:t xml:space="preserve">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Политический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Религиозный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Криминальный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Г) Националистический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Кибертерроризм</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1) ненависть, крайняя нетерпимость к другим религиям;</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2) использование в политических целях технических способов дезорганизации работы АИС общественного управления и связи;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3) завоевание политической власти, свержение существующей государственной власти;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4) действия уголовно наказуемыми методами: убийства, грабежи, диверсии, контрабанда;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5) провокация межнациональных конфликтов для нарушения общественной безопасности, провозглашения преимуществ одной нации над другими </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2.</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 xml:space="preserve">Террористическая деятельность включает в себя </w:t>
      </w:r>
      <w:r w:rsidRPr="00671EB3">
        <w:rPr>
          <w:rFonts w:ascii="Times New Roman" w:eastAsia="Times New Roman" w:hAnsi="Times New Roman" w:cs="Times New Roman"/>
          <w:i/>
          <w:color w:val="000000"/>
          <w:sz w:val="24"/>
          <w:szCs w:val="24"/>
        </w:rPr>
        <w:t>(выберите один или несколько правильных ответов)</w:t>
      </w:r>
      <w:r w:rsidRPr="00671EB3">
        <w:rPr>
          <w:rFonts w:ascii="Times New Roman" w:eastAsia="Times New Roman" w:hAnsi="Times New Roman" w:cs="Times New Roman"/>
          <w:b/>
          <w:color w:val="000000"/>
          <w:sz w:val="24"/>
          <w:szCs w:val="24"/>
        </w:rPr>
        <w:t>:</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планирование, финансирование, подготовку и организацию террористического акта;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нормативно-правовую основу защиты личности, общества, государства;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подстрекательство к террору, вербовку, обучение террористов, организацию незаконного вооруженного формирования;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Г) пропаганду идей терроризма: распространение печатных, видеоматериалов, призывающих к террору;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Д) состояние защищенности здания, строения, сооружения, иного объекта, места массового пребывания людей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 xml:space="preserve">Что из перечисленного не относится к экстремистской деятельности?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оправдание нацистской и фашистской идеологий, демонстрация и использование нацистской символики и атрибутики либо атрибутики или символики экстремистских </w:t>
      </w:r>
      <w:r w:rsidRPr="00671EB3">
        <w:rPr>
          <w:rFonts w:ascii="Times New Roman" w:eastAsia="Times New Roman" w:hAnsi="Times New Roman" w:cs="Times New Roman"/>
          <w:color w:val="000000"/>
          <w:sz w:val="24"/>
          <w:szCs w:val="24"/>
        </w:rPr>
        <w:lastRenderedPageBreak/>
        <w:t>организаций;</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кража ценного предмета;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насильственное изменение основ конституционного строя и нарушение территориальной целостности России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4. Установите соответствия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Экстремистская группа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Экстремистская организация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Экстремистская акция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1) заранее спланированные и организованные людьми действия выраженного агрессивного характера с применением крайних методов достижения экстремистских целей;</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2) неформальная группа лиц, придерживающихся идеологии насилия, крайних мер и методов деятельности, с причинением морального и материального ущерба личности, обществу и государству, с применением или угрозой применения оружия, физической силы, химических и взрывчатых веществ;</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3) устойчивая группа лиц, поддерживающая определенную структуру и субординация в группе как во время подготовки, так и в процессе осуществления экстремистской акции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ind w:left="-49"/>
        <w:contextualSpacing/>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5. </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 xml:space="preserve">Вставьте пропущенные слова в определение: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_____________________ — это распространение идеи ненависти к людям другой национальности, социальной, расовой, языковой или религиозной принадлежности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11. Основы военной подготовки</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i/>
          <w:color w:val="000000"/>
          <w:sz w:val="24"/>
          <w:szCs w:val="24"/>
        </w:rPr>
        <w:t>Выберите один или несколько правильных ответов</w:t>
      </w:r>
    </w:p>
    <w:p w:rsidR="00671EB3" w:rsidRPr="00671EB3" w:rsidRDefault="00671EB3" w:rsidP="00671EB3">
      <w:pPr>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Состав и предназначение Вооруженных Сил РФ определяет:</w:t>
      </w:r>
    </w:p>
    <w:p w:rsidR="00671EB3" w:rsidRPr="00671EB3" w:rsidRDefault="00671EB3" w:rsidP="00671EB3">
      <w:pPr>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Конституция РФ;</w:t>
      </w:r>
    </w:p>
    <w:p w:rsidR="00671EB3" w:rsidRPr="00671EB3" w:rsidRDefault="00671EB3" w:rsidP="00671EB3">
      <w:pPr>
        <w:spacing w:before="57"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Военная доктрина РФ;</w:t>
      </w:r>
    </w:p>
    <w:p w:rsidR="00671EB3" w:rsidRPr="00671EB3" w:rsidRDefault="00671EB3" w:rsidP="00671EB3">
      <w:pPr>
        <w:spacing w:before="57"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Федеральный закон «О воинской обязанности и военной службе»;</w:t>
      </w:r>
    </w:p>
    <w:p w:rsidR="00671EB3" w:rsidRPr="00671EB3" w:rsidRDefault="00671EB3" w:rsidP="00671EB3">
      <w:pPr>
        <w:spacing w:before="57"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Г) Федеральный закон «Об обороне»;</w:t>
      </w:r>
    </w:p>
    <w:p w:rsidR="00671EB3" w:rsidRPr="00671EB3" w:rsidRDefault="00671EB3" w:rsidP="00671EB3">
      <w:pPr>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2.</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Укажите виды Вооруженных Сил РФ:</w:t>
      </w:r>
    </w:p>
    <w:p w:rsidR="00671EB3" w:rsidRPr="00671EB3" w:rsidRDefault="00671EB3" w:rsidP="00671EB3">
      <w:pPr>
        <w:widowControl w:val="0"/>
        <w:spacing w:before="57"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Сухопутные войска;</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Воздушно-космические силы;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Генеральный штаб ВС РФ;</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Военно-Морской Флот;</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Воздушно-десантные войска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 xml:space="preserve">3. </w:t>
      </w:r>
      <w:r w:rsidRPr="00671EB3">
        <w:rPr>
          <w:rFonts w:ascii="Times New Roman" w:eastAsia="Times New Roman" w:hAnsi="Times New Roman" w:cs="Times New Roman"/>
          <w:b/>
          <w:color w:val="000000"/>
          <w:sz w:val="24"/>
          <w:szCs w:val="24"/>
        </w:rPr>
        <w:t>Укажите существующие виды оружия массового поражения: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Стрелковое оружие;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Холодное оружие;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Биологическое оружие;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Химическое оружие;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Ядерное оружие;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12" w:line="360" w:lineRule="auto"/>
        <w:ind w:right="10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4.</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Как называется территория, подвергшаяся непосредственному воздействию химического оружия, на которой произошло массовое поражение людей и животных:</w:t>
      </w:r>
      <w:r w:rsidRPr="00671EB3">
        <w:rPr>
          <w:rFonts w:ascii="Times New Roman" w:eastAsia="Times New Roman" w:hAnsi="Times New Roman" w:cs="Times New Roman"/>
          <w:color w:val="000000"/>
          <w:sz w:val="24"/>
          <w:szCs w:val="24"/>
        </w:rPr>
        <w:t xml:space="preserve">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очаг химического поражения;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зона заражения;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химический сектор</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5.</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 xml:space="preserve">Какой день считается началом военной службы для призывника? </w:t>
      </w:r>
    </w:p>
    <w:p w:rsidR="00671EB3" w:rsidRPr="00671EB3" w:rsidRDefault="00671EB3" w:rsidP="00671EB3">
      <w:pPr>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день прибытия на сборный пункт военкомата;</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день убытия из военкомата субъекта Российской Федерации к месту службы;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день прибытия в воинскую часть;</w:t>
      </w:r>
    </w:p>
    <w:p w:rsidR="00671EB3" w:rsidRPr="00671EB3" w:rsidRDefault="00671EB3" w:rsidP="00671EB3">
      <w:pPr>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Г) день принятия Воинской присяги;</w:t>
      </w:r>
    </w:p>
    <w:p w:rsidR="00671EB3" w:rsidRPr="00671EB3" w:rsidRDefault="00671EB3" w:rsidP="00671EB3">
      <w:pPr>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день зачисления в список личного состава воинской части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Ключ к тесту текущего контроля</w:t>
      </w:r>
    </w:p>
    <w:tbl>
      <w:tblPr>
        <w:tblW w:w="0" w:type="auto"/>
        <w:jc w:val="center"/>
        <w:tblLayout w:type="fixed"/>
        <w:tblLook w:val="04A0" w:firstRow="1" w:lastRow="0" w:firstColumn="1" w:lastColumn="0" w:noHBand="0" w:noVBand="1"/>
      </w:tblPr>
      <w:tblGrid>
        <w:gridCol w:w="4668"/>
        <w:gridCol w:w="4253"/>
      </w:tblGrid>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Вопрос теста</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Правильный ответ</w:t>
            </w:r>
          </w:p>
        </w:tc>
      </w:tr>
      <w:tr w:rsidR="00671EB3" w:rsidRPr="00671EB3" w:rsidTr="00C7583B">
        <w:trPr>
          <w:trHeight w:val="405"/>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2/вопрос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2/вопрос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Б, Д</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2/вопрос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Г</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2/вопрос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2/вопрос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3/вопрос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3/вопрос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3/вопрос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3/вопрос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3/вопрос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4/вопрос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4/вопрос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4/вопрос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4/вопрос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4/вопрос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5/вопрос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Раздел 5/вопрос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5/вопрос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5/вопрос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5/вопрос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6/вопрос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6/вопрос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6/вопрос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6/вопрос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6/вопрос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7/вопрос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7/вопрос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7/вопрос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7/вопрос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7/вопрос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8/вопрос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8/вопрос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8/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8/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8/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9/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9/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9/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Раздел 9/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9/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10/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А-3, Б-1, В-4, Г-5, Д-2</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10/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В,Г,Д</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10/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10/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А-2, Б-3, В-1</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10/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Пропаганда экстремизма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11/ вопрос 1</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11/ вопрос 2</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Б, Г</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11/ вопрос 3</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Г, Д</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11/ вопрос 4</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rPr>
          <w:jc w:val="center"/>
        </w:trPr>
        <w:tc>
          <w:tcPr>
            <w:tcW w:w="4668"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ind w:firstLine="46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Раздел 11/ вопрос 5</w:t>
            </w:r>
          </w:p>
        </w:tc>
        <w:tc>
          <w:tcPr>
            <w:tcW w:w="425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bl>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after="160" w:line="360" w:lineRule="auto"/>
        <w:rPr>
          <w:rFonts w:ascii="Times New Roman" w:eastAsia="Times New Roman" w:hAnsi="Times New Roman" w:cs="Times New Roman"/>
          <w:color w:val="000000"/>
          <w:sz w:val="24"/>
          <w:szCs w:val="24"/>
        </w:rPr>
        <w:sectPr w:rsidR="00671EB3" w:rsidRPr="00671EB3">
          <w:footerReference w:type="default" r:id="rId9"/>
          <w:pgSz w:w="11906" w:h="16838"/>
          <w:pgMar w:top="1134" w:right="850" w:bottom="1134" w:left="1701" w:header="708" w:footer="708" w:gutter="0"/>
          <w:cols w:space="720"/>
        </w:sectPr>
      </w:pPr>
    </w:p>
    <w:p w:rsidR="00671EB3" w:rsidRPr="00671EB3" w:rsidRDefault="00671EB3" w:rsidP="00671EB3">
      <w:pPr>
        <w:keepNext/>
        <w:keepLines/>
        <w:spacing w:after="0" w:line="360" w:lineRule="auto"/>
        <w:jc w:val="center"/>
        <w:outlineLvl w:val="0"/>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3. Примерный фонд оценочных средств для рубежного контроля</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Рубежный контроль предполагает решение кейса/ситуационного задания/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Раздел 1. Безопасное и устойчивое развитие личности, общества, государства</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before="120" w:after="12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 Терминологический диктант. Сформулируйте и запишите следующие понятия:</w:t>
      </w:r>
    </w:p>
    <w:p w:rsidR="00671EB3" w:rsidRPr="00671EB3" w:rsidRDefault="00671EB3" w:rsidP="00671EB3">
      <w:pPr>
        <w:numPr>
          <w:ilvl w:val="1"/>
          <w:numId w:val="36"/>
        </w:numPr>
        <w:spacing w:after="0" w:line="360" w:lineRule="auto"/>
        <w:ind w:left="0" w:firstLine="0"/>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Национальная безопасность________________________</w:t>
      </w:r>
    </w:p>
    <w:p w:rsidR="00671EB3" w:rsidRPr="00671EB3" w:rsidRDefault="00671EB3" w:rsidP="00671EB3">
      <w:pPr>
        <w:numPr>
          <w:ilvl w:val="1"/>
          <w:numId w:val="36"/>
        </w:numPr>
        <w:spacing w:after="0" w:line="360" w:lineRule="auto"/>
        <w:ind w:left="0" w:firstLine="0"/>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Национальные интересы____________________________</w:t>
      </w:r>
    </w:p>
    <w:p w:rsidR="00671EB3" w:rsidRPr="00671EB3" w:rsidRDefault="00671EB3" w:rsidP="00671EB3">
      <w:pPr>
        <w:numPr>
          <w:ilvl w:val="1"/>
          <w:numId w:val="36"/>
        </w:numPr>
        <w:spacing w:after="0" w:line="360" w:lineRule="auto"/>
        <w:ind w:left="0" w:firstLine="0"/>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Жизненно важные интересы _______________________</w:t>
      </w:r>
    </w:p>
    <w:p w:rsidR="00671EB3" w:rsidRPr="00671EB3" w:rsidRDefault="00671EB3" w:rsidP="00671EB3">
      <w:pPr>
        <w:numPr>
          <w:ilvl w:val="1"/>
          <w:numId w:val="36"/>
        </w:numPr>
        <w:spacing w:after="0" w:line="360" w:lineRule="auto"/>
        <w:ind w:left="0" w:firstLine="0"/>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Основная цель РСЧС_________________________________</w:t>
      </w:r>
      <w:r w:rsidRPr="00671EB3">
        <w:rPr>
          <w:rFonts w:ascii="Times New Roman" w:eastAsia="Times New Roman" w:hAnsi="Times New Roman" w:cs="Times New Roman"/>
          <w:b/>
          <w:color w:val="000000"/>
          <w:sz w:val="24"/>
          <w:szCs w:val="24"/>
        </w:rPr>
        <w:t>_</w:t>
      </w:r>
    </w:p>
    <w:p w:rsidR="00671EB3" w:rsidRPr="00671EB3" w:rsidRDefault="00671EB3" w:rsidP="00671EB3">
      <w:pPr>
        <w:spacing w:before="120" w:after="120" w:line="360" w:lineRule="auto"/>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 Решите ситуационную задачу</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Представьте, что вы на каникулы приехали к родственникам, которые живут в частном доме в небольшом городке. С вами – младшие брат и сестра, ученики начальной школы. Наступил вечер, вы готовитесь ко сну. Вдруг на улице раздается звук сирены - это сигнал Внимание Всем!   </w:t>
      </w:r>
    </w:p>
    <w:p w:rsidR="00671EB3" w:rsidRPr="00671EB3" w:rsidRDefault="00671EB3" w:rsidP="00671EB3">
      <w:pPr>
        <w:spacing w:before="120" w:after="12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Вопросы:</w:t>
      </w:r>
    </w:p>
    <w:p w:rsidR="00671EB3" w:rsidRPr="00671EB3" w:rsidRDefault="00671EB3" w:rsidP="00671EB3">
      <w:pPr>
        <w:numPr>
          <w:ilvl w:val="0"/>
          <w:numId w:val="37"/>
        </w:numPr>
        <w:spacing w:after="0" w:line="360" w:lineRule="auto"/>
        <w:ind w:left="567" w:hanging="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Что означает сигнал «Внимание Всем!»?</w:t>
      </w:r>
    </w:p>
    <w:p w:rsidR="00671EB3" w:rsidRPr="00671EB3" w:rsidRDefault="00671EB3" w:rsidP="00671EB3">
      <w:pPr>
        <w:numPr>
          <w:ilvl w:val="0"/>
          <w:numId w:val="37"/>
        </w:numPr>
        <w:spacing w:after="0" w:line="360" w:lineRule="auto"/>
        <w:ind w:left="567" w:hanging="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Как вы будете действовать?</w:t>
      </w:r>
    </w:p>
    <w:p w:rsidR="00671EB3" w:rsidRPr="00671EB3" w:rsidRDefault="00671EB3" w:rsidP="00671EB3">
      <w:pPr>
        <w:numPr>
          <w:ilvl w:val="0"/>
          <w:numId w:val="37"/>
        </w:numPr>
        <w:spacing w:after="0" w:line="360" w:lineRule="auto"/>
        <w:ind w:left="567" w:hanging="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Что нужно сделать в первую очередь?</w:t>
      </w:r>
    </w:p>
    <w:p w:rsidR="00671EB3" w:rsidRPr="00671EB3" w:rsidRDefault="00671EB3" w:rsidP="00671EB3">
      <w:pPr>
        <w:numPr>
          <w:ilvl w:val="0"/>
          <w:numId w:val="37"/>
        </w:numPr>
        <w:spacing w:after="0" w:line="360" w:lineRule="auto"/>
        <w:ind w:left="567" w:hanging="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Какие действия необходимо предпринять не зависимо от причины сигнала?</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 xml:space="preserve">Задание: </w:t>
      </w:r>
      <w:r w:rsidRPr="00671EB3">
        <w:rPr>
          <w:rFonts w:ascii="Times New Roman" w:eastAsia="Times New Roman" w:hAnsi="Times New Roman" w:cs="Times New Roman"/>
          <w:color w:val="000000"/>
          <w:sz w:val="24"/>
          <w:szCs w:val="24"/>
        </w:rPr>
        <w:t>Сформулируйте, как научить малышей правильным действиям в такой ситуации и при этом не напугать их</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III. Темы учебного исследования (подготовка сообщения по теме)</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III.1. </w:t>
      </w:r>
      <w:r w:rsidRPr="00671EB3">
        <w:rPr>
          <w:rFonts w:ascii="Times New Roman" w:eastAsia="Times New Roman" w:hAnsi="Times New Roman" w:cs="Times New Roman"/>
          <w:b/>
          <w:color w:val="000000"/>
          <w:sz w:val="24"/>
          <w:szCs w:val="24"/>
        </w:rPr>
        <w:t>Внешние угрозы национальной безопасности</w:t>
      </w:r>
      <w:r w:rsidRPr="00671EB3">
        <w:rPr>
          <w:rFonts w:ascii="Times New Roman" w:eastAsia="Times New Roman" w:hAnsi="Times New Roman" w:cs="Times New Roman"/>
          <w:color w:val="000000"/>
          <w:sz w:val="24"/>
          <w:szCs w:val="24"/>
        </w:rPr>
        <w:t xml:space="preserve"> (предлагается рассмотреть вопрос об основных внешних угрозах безопасности для нашей страны, понять их истоки и причины, определить приоритетность, а также оценить готовность России противостоять им. Чего в настоящее время следует опасаться больше – глобальной мировой войны или серии локальных войн и вооруженных конфликтов по периметру нашей страны?</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III.2. </w:t>
      </w:r>
      <w:r w:rsidRPr="00671EB3">
        <w:rPr>
          <w:rFonts w:ascii="Times New Roman" w:eastAsia="Times New Roman" w:hAnsi="Times New Roman" w:cs="Times New Roman"/>
          <w:b/>
          <w:color w:val="000000"/>
          <w:sz w:val="24"/>
          <w:szCs w:val="24"/>
        </w:rPr>
        <w:t>Гражданская оборона</w:t>
      </w:r>
      <w:r w:rsidRPr="00671EB3">
        <w:rPr>
          <w:rFonts w:ascii="Times New Roman" w:eastAsia="Times New Roman" w:hAnsi="Times New Roman" w:cs="Times New Roman"/>
          <w:color w:val="000000"/>
          <w:sz w:val="24"/>
          <w:szCs w:val="24"/>
        </w:rPr>
        <w:t xml:space="preserve"> (предлагается рассмотреть вопрос об истории появления и развития Гражданской обороны в нашей стране и за рубежом). Попробуйте ответить на </w:t>
      </w:r>
      <w:r w:rsidRPr="00671EB3">
        <w:rPr>
          <w:rFonts w:ascii="Times New Roman" w:eastAsia="Times New Roman" w:hAnsi="Times New Roman" w:cs="Times New Roman"/>
          <w:color w:val="000000"/>
          <w:sz w:val="24"/>
          <w:szCs w:val="24"/>
        </w:rPr>
        <w:lastRenderedPageBreak/>
        <w:t>вопросы: «Появление гражданской обороны - случайность или закономерность?», «Какие задачи будут стоять перед гражданской обороной в будущем?»</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2. Культура безопасности жизнедеятельности в современном обществе</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before="120" w:after="12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 Терминологический диктант. Сформулируйте и запишите следующие понятия:</w:t>
      </w:r>
    </w:p>
    <w:p w:rsidR="00671EB3" w:rsidRPr="00671EB3" w:rsidRDefault="00671EB3" w:rsidP="00671EB3">
      <w:pPr>
        <w:numPr>
          <w:ilvl w:val="1"/>
          <w:numId w:val="38"/>
        </w:num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Опасная ситуация________________________</w:t>
      </w:r>
    </w:p>
    <w:p w:rsidR="00671EB3" w:rsidRPr="00671EB3" w:rsidRDefault="00671EB3" w:rsidP="00671EB3">
      <w:pPr>
        <w:numPr>
          <w:ilvl w:val="1"/>
          <w:numId w:val="38"/>
        </w:num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Риск__________________________________________</w:t>
      </w:r>
    </w:p>
    <w:p w:rsidR="00671EB3" w:rsidRPr="00671EB3" w:rsidRDefault="00671EB3" w:rsidP="00671EB3">
      <w:pPr>
        <w:numPr>
          <w:ilvl w:val="1"/>
          <w:numId w:val="38"/>
        </w:num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Культура безопасности _______________________</w:t>
      </w:r>
    </w:p>
    <w:p w:rsidR="00671EB3" w:rsidRPr="00671EB3" w:rsidRDefault="00671EB3" w:rsidP="00671EB3">
      <w:pPr>
        <w:numPr>
          <w:ilvl w:val="1"/>
          <w:numId w:val="38"/>
        </w:numPr>
        <w:spacing w:after="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Экстремальная ситуация_________________________________</w:t>
      </w:r>
      <w:r w:rsidRPr="00671EB3">
        <w:rPr>
          <w:rFonts w:ascii="Times New Roman" w:eastAsia="Times New Roman" w:hAnsi="Times New Roman" w:cs="Times New Roman"/>
          <w:b/>
          <w:color w:val="000000"/>
          <w:sz w:val="24"/>
          <w:szCs w:val="24"/>
        </w:rPr>
        <w:t>_</w:t>
      </w:r>
    </w:p>
    <w:p w:rsidR="00671EB3" w:rsidRPr="00671EB3" w:rsidRDefault="00671EB3" w:rsidP="00671EB3">
      <w:pPr>
        <w:spacing w:before="120" w:after="120" w:line="360" w:lineRule="auto"/>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 Подготовьте развернутое сообщение об одной группе источников опасности на выбор: физические, химические, биологические, психофизиологические, социальные, информационные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3. Безопасность в быту</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 Терминологический диктант. Сформулируйте и запишите следующие понятия: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I.1.</w:t>
      </w:r>
      <w:r w:rsidRPr="00671EB3">
        <w:rPr>
          <w:rFonts w:ascii="Times New Roman" w:eastAsia="Times New Roman" w:hAnsi="Times New Roman" w:cs="Times New Roman"/>
          <w:b/>
          <w:color w:val="000000"/>
          <w:sz w:val="24"/>
          <w:szCs w:val="24"/>
        </w:rPr>
        <w:t xml:space="preserve"> </w:t>
      </w:r>
      <w:r w:rsidRPr="00671EB3">
        <w:rPr>
          <w:rFonts w:ascii="Times New Roman" w:eastAsia="Times New Roman" w:hAnsi="Times New Roman" w:cs="Times New Roman"/>
          <w:color w:val="000000"/>
          <w:sz w:val="24"/>
          <w:szCs w:val="24"/>
        </w:rPr>
        <w:t>Бытовой травматизм _____________________________________</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I.2. Пищевое отравление______________________________________</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I.3. Правила пожарной безопасности _______________________</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I.4. Место общего пользования ______________________________</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II. Решите ситуационную задачу </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Мальчик 7 лет, пытался погладить собаку на своей придомовой территории. Она укусила его и убежала. Мальчик жалуется на боль в левой кисти. При осмотре обнаружена укушенная рана левой кисти с неровными краями. Кровотечение умеренное.</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Задание:</w:t>
      </w:r>
      <w:r w:rsidRPr="00671EB3">
        <w:rPr>
          <w:rFonts w:ascii="Times New Roman" w:eastAsia="Times New Roman" w:hAnsi="Times New Roman" w:cs="Times New Roman"/>
          <w:color w:val="000000"/>
          <w:sz w:val="24"/>
          <w:szCs w:val="24"/>
        </w:rPr>
        <w:t xml:space="preserve"> </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Определите состояние пострадавшего и порядок оказания ему первой доврачебной помощи.</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III. Темы учебного исследования (подготовка сообщения по теме)</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III.1 Патриоты Отечества: </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III.1.1 Герои России, проявившие мужество и героизм при пожаре (краткая биография, звания, история спасения);</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III.1.2 Советские микробиологи, внесшие вклад в развитие медицины (краткая биография, научный труд, вклад в медицину)</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III.2 Защита прав потребителей</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Изучите ФЗ «О защите прав потребителей» от 7 февраля 1992 г. №2300-I Права потребителя, товары плохого качества, возврат товара, интернет-магазины, плюсы и минусы, опасность покупок в сети интернет. </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III.3 Коммунальные службы (предлагается рассмотреть вопросы: коммунальное хозяйство, действия при коммунальных авариях, диспетчерские службы ЖКХ, последовательность действий при обнаружении протечки или прорыва батареи в квартире).</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4. Безопасность на транспорте</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 Терминологический диктант. Сформулируйте и запишите следующие понятия:</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I.1Водитель_______________________________________________________________________</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I.2 Маршрутное транспортное средство_____________________________________</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I.3 Пешеход_______________________________________________________________________</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Решите ситуационную задачу.</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Вы купили путевку на речной круиз и на теплоходе отправились в путешествие. В первый же день экипаж судна ознакомил пассажиров с системой обеспечения безопасности корабля: каждому пассажиру сообщили место в шлюпке и ее номер. В один из дней путешествия день судно напоролось на мель.  Теплоход накренился на сторону, где </w:t>
      </w:r>
      <w:r w:rsidRPr="00671EB3">
        <w:rPr>
          <w:rFonts w:ascii="Times New Roman" w:eastAsia="Times New Roman" w:hAnsi="Times New Roman" w:cs="Times New Roman"/>
          <w:color w:val="000000"/>
          <w:sz w:val="24"/>
          <w:szCs w:val="24"/>
        </w:rPr>
        <w:lastRenderedPageBreak/>
        <w:t>расположена ваша каюта. Какими будут ваши действия по обеспечению собственной безопасности?</w:t>
      </w:r>
    </w:p>
    <w:p w:rsidR="00671EB3" w:rsidRPr="00671EB3" w:rsidRDefault="00671EB3" w:rsidP="00671EB3">
      <w:pPr>
        <w:spacing w:beforeAutospacing="1" w:after="160" w:afterAutospacing="1"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 xml:space="preserve">Задание: </w:t>
      </w:r>
      <w:r w:rsidRPr="00671EB3">
        <w:rPr>
          <w:rFonts w:ascii="Times New Roman" w:eastAsia="Times New Roman" w:hAnsi="Times New Roman" w:cs="Times New Roman"/>
          <w:color w:val="000000"/>
          <w:sz w:val="24"/>
          <w:szCs w:val="24"/>
        </w:rPr>
        <w:t>Составьте алгоритм действий в данной ситуации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Ответ дайте в развернутой форме с применением аргументов</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5. Безопасность в общественных местах</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 Терминологический диктант. Сформулируйте и запишите следующие понятия: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I.1</w:t>
      </w:r>
      <w:r w:rsidRPr="00671EB3">
        <w:rPr>
          <w:rFonts w:ascii="Times New Roman" w:eastAsia="Times New Roman" w:hAnsi="Times New Roman" w:cs="Times New Roman"/>
          <w:b/>
          <w:color w:val="000000"/>
          <w:sz w:val="24"/>
          <w:szCs w:val="24"/>
        </w:rPr>
        <w:t xml:space="preserve"> </w:t>
      </w:r>
      <w:r w:rsidRPr="00671EB3">
        <w:rPr>
          <w:rFonts w:ascii="Times New Roman" w:eastAsia="Times New Roman" w:hAnsi="Times New Roman" w:cs="Times New Roman"/>
          <w:color w:val="000000"/>
          <w:sz w:val="24"/>
          <w:szCs w:val="24"/>
        </w:rPr>
        <w:t>Общественное место __________________________________</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 2 Пожар ___________________________________________________</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I.3 Эмоциональное заражение ___________________________</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I.4 Паника ___________________________________________________</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II.</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Решите ситуационную задачу.</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Осенью 1999 года Россию потрясла серия чудовищных террористических актов в Москве и на Северном Кавказе. Рассмотрим один из эпизодов этой страшной истории, который, к счастью, закончился не трагедией, а предотвращением преступления: благодаря действиям граждан и спецслужб была обнаружена взрывчатка в доме на улице Борисовские пруды. Вскоре после того, как утром 13 сентября 1999 года мощным взрывом был уничтожен жилой дом на Каширском шоссе, по всем телевизионным каналам стали показывать фотороботы предполагаемых террористов. Прошла информация, что за диверсиями в Москве стоит некий гражданин Л. Руководители одной риэлтерской компании по фотороботу, показанному в телепрограмме, опознали человека, который в начале сентября этого года заключил временное соглашение об аренде нежилого помещения на улице Борисовские пруды. К временному соглашению между риэлтерской компанией и Л. Были приложены копии его паспорта, номер пейджера и сотового телефона. Риелторы дозвонились до сотрудников спецслужб, которые изъяли все документы, связанные с Л, и немедленно отправились на улицу Борисовские пруды, где нашли мешки со взрывчаткой. Трагедии не случилось.</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Вопросы: </w:t>
      </w:r>
    </w:p>
    <w:p w:rsidR="00671EB3" w:rsidRPr="00671EB3" w:rsidRDefault="00671EB3" w:rsidP="00671EB3">
      <w:pPr>
        <w:numPr>
          <w:ilvl w:val="0"/>
          <w:numId w:val="39"/>
        </w:num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Что позволило избежать трагедии?</w:t>
      </w:r>
    </w:p>
    <w:p w:rsidR="00671EB3" w:rsidRPr="00671EB3" w:rsidRDefault="00671EB3" w:rsidP="00671EB3">
      <w:pPr>
        <w:numPr>
          <w:ilvl w:val="0"/>
          <w:numId w:val="39"/>
        </w:num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Что нужно знать, чтобы правильно действовать в сложной ситуации?</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III. Темы учебного исследования (подготовка сообщения по теме)</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III.1. Правила безопасного поведения в случае угрозы возникновения толпы (предлагается рассмотреть вопросы: массовое скопление людей, особенности толпы, виды толпы, правила поведения в толпе, что делать, если не удалось избежать попадания в толпу или давку?)</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III.2. Обеспечение личной безопасности на улице (безопасность на улице, правила поведения на улице, особенности подросткового возраста, действия в случае возникновения криминогенной ситуации) </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III.3. Если кто-то потерялся (предлагается рассмотреть следующие вопросы: ряд действий, которые помогут избежать потери человека, особенности детей и пожилых людей в общественном месте, жизненно важные правила, чтобы ребёнок не стал жертвой киднеппинга, что нужно делать, если ваш близкий человек пропал, общий порядок действий, если вы обнаружили потерявшегося человека)</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III.4. Биографии людей, посвятивших свою жизнь борьбе с преступностью. Расскажите о наиболее интересных случаях из их профессиональной деятельности.</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6. Безопасность в природной среде</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 Терминологический диктант. Сформулируйте и запишите следующие понятия:</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I.1 Чрезвычайная ситуация________________________________________________________</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I.2 Опасность_________________________________________________________________________</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I.3 Метеорология ___________________________________________________________________</w:t>
      </w: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Решите ситуационную задачу</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 xml:space="preserve">Представьте, что вы услышали сообщение об опасности наводнения в Вашем городе. Приложенная к сообщению карта информирует, что Ваш дом попадает в зону объявленного затопления. </w:t>
      </w:r>
    </w:p>
    <w:p w:rsidR="00671EB3" w:rsidRPr="00671EB3" w:rsidRDefault="00671EB3" w:rsidP="00671EB3">
      <w:pPr>
        <w:spacing w:beforeAutospacing="1" w:after="16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Задание:</w:t>
      </w:r>
      <w:r w:rsidRPr="00671EB3">
        <w:rPr>
          <w:rFonts w:ascii="Times New Roman" w:eastAsia="Times New Roman" w:hAnsi="Times New Roman" w:cs="Times New Roman"/>
          <w:color w:val="000000"/>
          <w:sz w:val="24"/>
          <w:szCs w:val="24"/>
        </w:rPr>
        <w:t xml:space="preserve"> Составьте алгоритм действий при угрозе и во время наводнения для обеспечения собственной безопасности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Ответ дайте в развернутой форме с применением аргументов. </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7. Основы медицинских знаний. Оказание первой помощи</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 Терминологический диктант. Сформулируйте и запишите следующие понятия:</w:t>
      </w:r>
    </w:p>
    <w:p w:rsidR="00671EB3" w:rsidRPr="00671EB3" w:rsidRDefault="00671EB3" w:rsidP="00671EB3">
      <w:pPr>
        <w:spacing w:before="120" w:after="12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I.1 Охрана здоровья____________________________________________</w:t>
      </w:r>
    </w:p>
    <w:p w:rsidR="00671EB3" w:rsidRPr="00671EB3" w:rsidRDefault="00671EB3" w:rsidP="00671EB3">
      <w:pPr>
        <w:spacing w:before="120" w:after="12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I.2 Факторы риска _____________________________________________</w:t>
      </w:r>
    </w:p>
    <w:p w:rsidR="00671EB3" w:rsidRPr="00671EB3" w:rsidRDefault="00671EB3" w:rsidP="00671EB3">
      <w:pPr>
        <w:spacing w:before="120" w:after="12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I.3 Инфекционные заболевания _____________________________</w:t>
      </w:r>
    </w:p>
    <w:p w:rsidR="00671EB3" w:rsidRPr="00671EB3" w:rsidRDefault="00671EB3" w:rsidP="00671EB3">
      <w:pPr>
        <w:spacing w:before="120" w:after="12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I.4 Неинфекционные заболевания</w:t>
      </w:r>
      <w:r w:rsidRPr="00671EB3">
        <w:rPr>
          <w:rFonts w:ascii="Times New Roman" w:eastAsia="Times New Roman" w:hAnsi="Times New Roman" w:cs="Times New Roman"/>
          <w:b/>
          <w:color w:val="000000"/>
          <w:sz w:val="24"/>
          <w:szCs w:val="24"/>
        </w:rPr>
        <w:t xml:space="preserve"> __________________________</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Решите ситуационную задачу</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Молодой человек стоял на остановке автобуса, когда заметил, что мужчина рядом с ним начал падать. Тело его оказалось на тротуаре, а ноги свесились на проезжую часть. Стоявшие на остановке две пожилые женщины начали кричать, причитать, что-то судорожно искать в своих сумочках. Юноша подошел к мужчине, слегла потряс его за плечи «Что с Вами?». Мужчина не отвечал. Молодой человек положил руку на грудную клетку мужчины и приблизил ухо к его носу. Грудная клетка двигалась, был слышен звук дыхания. Юноша попытался проверить пульс мужчины на запястье. Наконец уловил слабый пульс. Мужчина открыл глаза «Вы меня слышите? – спросил юноша. Но мужчина по-прежнему не отвечал, хотя по движению глаз было заметно, что он в сознании и слышит юношу. Молодой человек приподнял его голову и положил на свой рюкзак. Достал свой телефон, чтобы вызвать скорую медицинскую помощь, но телефон оказался разряжен. «Вызовите, пожалуйста, скорую медицинскую помощь»- попросил он, обращаясь к людям, собравшимся на остановке и наблюдавшим за его действиями. Пока </w:t>
      </w:r>
      <w:r w:rsidRPr="00671EB3">
        <w:rPr>
          <w:rFonts w:ascii="Times New Roman" w:eastAsia="Times New Roman" w:hAnsi="Times New Roman" w:cs="Times New Roman"/>
          <w:color w:val="000000"/>
          <w:sz w:val="24"/>
          <w:szCs w:val="24"/>
        </w:rPr>
        <w:lastRenderedPageBreak/>
        <w:t xml:space="preserve">ждали «скорую» юноша разговаривал с мужчиной, говорил, что все будет хорошо, что он будет рядом, пока не приедет скорая помощь, и врачи обязательно ему помогут. </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Вопросы: </w:t>
      </w:r>
    </w:p>
    <w:p w:rsidR="00671EB3" w:rsidRPr="00671EB3" w:rsidRDefault="00671EB3" w:rsidP="00671EB3">
      <w:pPr>
        <w:numPr>
          <w:ilvl w:val="1"/>
          <w:numId w:val="40"/>
        </w:numPr>
        <w:spacing w:before="120" w:after="120" w:line="360" w:lineRule="auto"/>
        <w:ind w:left="567"/>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Какие действия юноши по алгоритму оказания помощи были правильными?</w:t>
      </w:r>
    </w:p>
    <w:p w:rsidR="00671EB3" w:rsidRPr="00671EB3" w:rsidRDefault="00671EB3" w:rsidP="00671EB3">
      <w:pPr>
        <w:numPr>
          <w:ilvl w:val="1"/>
          <w:numId w:val="40"/>
        </w:numPr>
        <w:spacing w:before="120" w:after="120" w:line="360" w:lineRule="auto"/>
        <w:ind w:left="567"/>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чем юноша допустил ошибки?</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III. Темы учебного исследования (подготовка сообщения по теме)</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III.1. </w:t>
      </w:r>
      <w:r w:rsidRPr="00671EB3">
        <w:rPr>
          <w:rFonts w:ascii="Times New Roman" w:eastAsia="Times New Roman" w:hAnsi="Times New Roman" w:cs="Times New Roman"/>
          <w:b/>
          <w:color w:val="000000"/>
          <w:sz w:val="24"/>
          <w:szCs w:val="24"/>
        </w:rPr>
        <w:t>Медик-человек, ставший на путь служения людям</w:t>
      </w:r>
      <w:r w:rsidRPr="00671EB3">
        <w:rPr>
          <w:rFonts w:ascii="Times New Roman" w:eastAsia="Times New Roman" w:hAnsi="Times New Roman" w:cs="Times New Roman"/>
          <w:color w:val="000000"/>
          <w:sz w:val="24"/>
          <w:szCs w:val="24"/>
        </w:rPr>
        <w:t xml:space="preserve"> (предлагается рассмотреть следующие вопросы: про каждую профессию можно сказать, что она уникальна. Но не так много на свете видов деятельности, которые требуют стольких лет упорной и изнурительной подготовки и такого колоссального объема знаний, как требует того, профессия врача. Кроме того, ошибки, допущенные исполнителями в других областях сферы деятельности, не так часто становятся причинами гибели или страдания людей. В работе врачей промедлить или поспешить, ошибиться с диагнозом, сделать неверное движение, означает поставить здоровье или саму жизнь человека под угрозу. Узнайте, в каких учебных заведениях готовят российских врачей и других медицинских работников).</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III.2. </w:t>
      </w:r>
      <w:r w:rsidRPr="00671EB3">
        <w:rPr>
          <w:rFonts w:ascii="Times New Roman" w:eastAsia="Times New Roman" w:hAnsi="Times New Roman" w:cs="Times New Roman"/>
          <w:b/>
          <w:color w:val="000000"/>
          <w:sz w:val="24"/>
          <w:szCs w:val="24"/>
        </w:rPr>
        <w:t>Оказание первой помощи при кровотечении-теория и практика</w:t>
      </w:r>
      <w:r w:rsidRPr="00671EB3">
        <w:rPr>
          <w:rFonts w:ascii="Times New Roman" w:eastAsia="Times New Roman" w:hAnsi="Times New Roman" w:cs="Times New Roman"/>
          <w:color w:val="000000"/>
          <w:sz w:val="24"/>
          <w:szCs w:val="24"/>
        </w:rPr>
        <w:t xml:space="preserve"> (предлагается рассмотреть следующие вопросы: оказание первой помощи при наружных кровотечениях, отработка навыков по правильному наложению жгута, давящий повязки. Данная работа состоит из двух частей, одна из которых посвящена теории, другая проведению практических занятий по оказанию первой помощи при кровотечениях с одногруппниками под руководством преподавателя).</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III.3.</w:t>
      </w:r>
      <w:r w:rsidRPr="00671EB3">
        <w:rPr>
          <w:rFonts w:ascii="Times New Roman" w:eastAsia="Times New Roman" w:hAnsi="Times New Roman" w:cs="Times New Roman"/>
          <w:b/>
          <w:color w:val="000000"/>
          <w:sz w:val="24"/>
          <w:szCs w:val="24"/>
        </w:rPr>
        <w:t xml:space="preserve"> Патриоты Отечества: </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3.1 Советские иммунологи и вирусологи, которые внесли вклад в развитие медицинской вирусологии (биография, сфера деятельности, вклад в развитие иммунологии, вирусологии) </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3.2 Русские учёные, в сфере медицины и физиологии (биография, сфера деятельности, вклад в развитие медицины).</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3.3 Русские и советские психиатры, невропатологи, психологи (биография, сфера деятельности, вклад в развитие психиатрии, психологии, неврологии).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Раздел 8. Безопасность в социуме</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Решите ситуационную задачу</w:t>
      </w:r>
    </w:p>
    <w:p w:rsidR="00671EB3" w:rsidRPr="00671EB3" w:rsidRDefault="00671EB3" w:rsidP="00671EB3">
      <w:pPr>
        <w:widowControl w:val="0"/>
        <w:spacing w:beforeAutospacing="1" w:after="0" w:afterAutospacing="1" w:line="360" w:lineRule="auto"/>
        <w:ind w:firstLine="709"/>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Мультфильм киностудии «Союзмультфильм» «Похождения блудного попугая». Выпуск первый</w:t>
      </w:r>
    </w:p>
    <w:p w:rsidR="00671EB3" w:rsidRPr="00671EB3" w:rsidRDefault="00671EB3" w:rsidP="00671EB3">
      <w:pPr>
        <w:widowControl w:val="0"/>
        <w:spacing w:beforeAutospacing="1" w:after="0" w:afterAutospacing="1" w:line="360" w:lineRule="auto"/>
        <w:ind w:firstLine="709"/>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Вовка просит сделать звук телевизора тише, но Кеша настолько увлечен просмотром детектива, что не реагирует на просьбу друга. Вовка поясняет, что он готовится к контрольной по математике, и он просит не выключить телевизор, а только уменьшить громкость. Несмотря на то, что Кеша не уменьшает громкость, Вовка сначала просто надевает шапку, а потом даже завязывает ее уши. В связи с тем, что это не помогает, Вовка пытается убавить звук «ну чуть-чуть», Кеша активно противодействует. А в результате Вовка отключает телевизор вообще.</w:t>
      </w:r>
    </w:p>
    <w:p w:rsidR="00671EB3" w:rsidRPr="00671EB3" w:rsidRDefault="00671EB3" w:rsidP="00671EB3">
      <w:pPr>
        <w:widowControl w:val="0"/>
        <w:spacing w:beforeAutospacing="1" w:after="0" w:afterAutospacing="1" w:line="360" w:lineRule="auto"/>
        <w:ind w:firstLine="709"/>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Вовка: «Это безобразие, у меня контрольная, а ты!»</w:t>
      </w:r>
    </w:p>
    <w:p w:rsidR="00671EB3" w:rsidRPr="00671EB3" w:rsidRDefault="00671EB3" w:rsidP="00671EB3">
      <w:pPr>
        <w:widowControl w:val="0"/>
        <w:spacing w:beforeAutospacing="1" w:after="0" w:afterAutospacing="1" w:line="360" w:lineRule="auto"/>
        <w:ind w:firstLine="709"/>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Кеша до крайности возмущен: ведь он не увидел, что случилось после того, как «Полищук сел на мотоцикл», а до Вовкиной контрольной ему, по-видимому, вообще нет дела. Кеша симулирует приступ и просит воды, но вместо сочувствия получает ответ словами: «Ну хватит кривляться!».</w:t>
      </w:r>
    </w:p>
    <w:p w:rsidR="00671EB3" w:rsidRPr="00671EB3" w:rsidRDefault="00671EB3" w:rsidP="00671EB3">
      <w:pPr>
        <w:widowControl w:val="0"/>
        <w:spacing w:beforeAutospacing="1" w:after="0" w:afterAutospacing="1" w:line="360" w:lineRule="auto"/>
        <w:ind w:firstLine="709"/>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Кеша: «Ах, вот ты как!», «Я для него жизни не жалею!», «Только смерть может избавить меня от сердечных мук!», «Ты у меня попляшешь!», «Ты у меня наплачешься!»</w:t>
      </w:r>
    </w:p>
    <w:p w:rsidR="00671EB3" w:rsidRPr="00671EB3" w:rsidRDefault="00671EB3" w:rsidP="00671EB3">
      <w:pPr>
        <w:widowControl w:val="0"/>
        <w:spacing w:beforeAutospacing="1" w:after="0" w:afterAutospacing="1" w:line="360" w:lineRule="auto"/>
        <w:ind w:firstLine="709"/>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И совершает демонстративный суицид, бросившись с балкона.</w:t>
      </w:r>
    </w:p>
    <w:p w:rsidR="00671EB3" w:rsidRPr="00671EB3" w:rsidRDefault="00671EB3" w:rsidP="00671EB3">
      <w:pPr>
        <w:widowControl w:val="0"/>
        <w:spacing w:beforeAutospacing="1" w:after="0" w:afterAutospacing="1" w:line="360" w:lineRule="auto"/>
        <w:ind w:firstLine="709"/>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Вовка не спит, ожидая возвращения Кеши, который всю ночь трясется на ветке от страха. Под утро, в полной мере прочувствовав холод и голод, Кеша, по-видимому, начинает раскаиваться: он жалобно напевает «Родительский дом — начало начал, ты в сердце моем надежный причал…». Эта песня привлекает внимание дворовой публики: кота, воробьев и вороны. Получает их одобрение и даже «гонорар» за выступление.</w:t>
      </w:r>
    </w:p>
    <w:p w:rsidR="00671EB3" w:rsidRPr="00671EB3" w:rsidRDefault="00671EB3" w:rsidP="00671EB3">
      <w:pPr>
        <w:widowControl w:val="0"/>
        <w:spacing w:beforeAutospacing="1" w:after="0" w:afterAutospacing="1" w:line="360" w:lineRule="auto"/>
        <w:ind w:firstLine="709"/>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Кеша: «Ничего, мы еще посмотрим!»</w:t>
      </w:r>
    </w:p>
    <w:p w:rsidR="00671EB3" w:rsidRPr="00671EB3" w:rsidRDefault="00671EB3" w:rsidP="00671EB3">
      <w:pPr>
        <w:widowControl w:val="0"/>
        <w:spacing w:beforeAutospacing="1" w:after="0" w:afterAutospacing="1" w:line="360" w:lineRule="auto"/>
        <w:ind w:firstLine="709"/>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Вызывая еще больший восторг, Кеша сочиняет историю на тему «Прилетаю я как-то на Таити…». Так прошло лето. Кеша всем надоел своими выдумками про Таити, </w:t>
      </w:r>
      <w:r w:rsidRPr="00671EB3">
        <w:rPr>
          <w:rFonts w:ascii="Times New Roman" w:eastAsia="Times New Roman" w:hAnsi="Times New Roman" w:cs="Times New Roman"/>
          <w:color w:val="000000"/>
          <w:sz w:val="24"/>
          <w:szCs w:val="24"/>
        </w:rPr>
        <w:lastRenderedPageBreak/>
        <w:t>поэтому добывать пропитание ему становится все труднее. Зимой Кеша, спасаясь от голода, разыскивает продукты на заснеженных балконах и случайно видит в окне Вовку. Кеша стучит в стекло, кричит и, когда Вовка распахивает створки, кидается в объятия друга.</w:t>
      </w:r>
    </w:p>
    <w:p w:rsidR="00671EB3" w:rsidRPr="00671EB3" w:rsidRDefault="00671EB3" w:rsidP="00671EB3">
      <w:pPr>
        <w:widowControl w:val="0"/>
        <w:spacing w:beforeAutospacing="1" w:after="0" w:afterAutospacing="1" w:line="360" w:lineRule="auto"/>
        <w:ind w:firstLine="709"/>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Кеша перенес столько лишений, что боится рисковать вновь обретенным комфортом, и, когда теперь Вовке мешает громкий звук, Кеша сразу его убавляет и поясняет, что это новому щенку не слышно, а не ему.</w:t>
      </w:r>
    </w:p>
    <w:p w:rsidR="00671EB3" w:rsidRPr="00671EB3" w:rsidRDefault="00671EB3" w:rsidP="00671EB3">
      <w:pPr>
        <w:widowControl w:val="0"/>
        <w:spacing w:beforeAutospacing="1" w:after="0" w:afterAutospacing="1" w:line="360" w:lineRule="auto"/>
        <w:ind w:firstLine="142"/>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 xml:space="preserve">Вопросы: </w:t>
      </w:r>
    </w:p>
    <w:p w:rsidR="00671EB3" w:rsidRPr="00671EB3" w:rsidRDefault="00671EB3" w:rsidP="00671EB3">
      <w:pPr>
        <w:widowControl w:val="0"/>
        <w:numPr>
          <w:ilvl w:val="0"/>
          <w:numId w:val="41"/>
        </w:numPr>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Назовите, с чего начинается конфликт. </w:t>
      </w:r>
    </w:p>
    <w:p w:rsidR="00671EB3" w:rsidRPr="00671EB3" w:rsidRDefault="00671EB3" w:rsidP="00671EB3">
      <w:pPr>
        <w:widowControl w:val="0"/>
        <w:numPr>
          <w:ilvl w:val="0"/>
          <w:numId w:val="41"/>
        </w:numPr>
        <w:spacing w:beforeAutospacing="1" w:after="0" w:afterAutospacing="1" w:line="360" w:lineRule="auto"/>
        <w:ind w:left="567" w:hanging="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Какой компромиссный вариант предложил Вовка?</w:t>
      </w:r>
    </w:p>
    <w:p w:rsidR="00671EB3" w:rsidRPr="00671EB3" w:rsidRDefault="00671EB3" w:rsidP="00671EB3">
      <w:pPr>
        <w:widowControl w:val="0"/>
        <w:numPr>
          <w:ilvl w:val="0"/>
          <w:numId w:val="41"/>
        </w:numPr>
        <w:spacing w:beforeAutospacing="1" w:after="0" w:afterAutospacing="1" w:line="360" w:lineRule="auto"/>
        <w:ind w:left="567" w:hanging="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Каким образом Вовка старается избежать конфликт?</w:t>
      </w:r>
    </w:p>
    <w:p w:rsidR="00671EB3" w:rsidRPr="00671EB3" w:rsidRDefault="00671EB3" w:rsidP="00671EB3">
      <w:pPr>
        <w:widowControl w:val="0"/>
        <w:numPr>
          <w:ilvl w:val="0"/>
          <w:numId w:val="41"/>
        </w:numPr>
        <w:spacing w:beforeAutospacing="1" w:after="0" w:afterAutospacing="1" w:line="360" w:lineRule="auto"/>
        <w:ind w:left="567" w:hanging="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Осознает ли Кеша причины случившегося? На какой уровень переводит Кеша случившийся конфликт?</w:t>
      </w:r>
    </w:p>
    <w:p w:rsidR="00671EB3" w:rsidRPr="00671EB3" w:rsidRDefault="00671EB3" w:rsidP="00671EB3">
      <w:pPr>
        <w:widowControl w:val="0"/>
        <w:numPr>
          <w:ilvl w:val="0"/>
          <w:numId w:val="41"/>
        </w:numPr>
        <w:spacing w:beforeAutospacing="1" w:after="0" w:afterAutospacing="1" w:line="360" w:lineRule="auto"/>
        <w:ind w:left="567" w:hanging="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Что стало для Кеши символическим искуплением его вины?</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Ответ дайте в развернутой форме с применением аргументов.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9. Безопасность в информационном пространстве</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before="120" w:after="12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 Терминологический диктант. Сформулируйте и запишите следующие понятия:</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I.1.Цифровая среда________________________</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I.2.Цифровая зависимость____________________________</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I.3.Фишинг _______________________</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I.4.Спам__________________________________</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Решите ситуационную задачу</w:t>
      </w:r>
    </w:p>
    <w:p w:rsidR="00671EB3" w:rsidRPr="00671EB3" w:rsidRDefault="00671EB3" w:rsidP="00671EB3">
      <w:pPr>
        <w:spacing w:after="0" w:line="360" w:lineRule="auto"/>
        <w:ind w:firstLine="709"/>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Таня познакомилась с Колей на портале популярной онлайн-игры. Долгое время они играли за одну команду и не раз выручали друг друга в виртуальных боях. Как-то раз Таня собралась в очередной рейд, но в последний момент узнала о контрольной работе и поняла, что не может принять участие в сражении. Коля предложил Тане дать пароль от ее аккаунта Колиному другу, который бы мог заменить ее на время в игре. </w:t>
      </w:r>
    </w:p>
    <w:p w:rsidR="00671EB3" w:rsidRPr="00671EB3" w:rsidRDefault="00671EB3" w:rsidP="00671EB3">
      <w:pPr>
        <w:spacing w:after="0" w:line="360" w:lineRule="auto"/>
        <w:ind w:firstLine="709"/>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ind w:firstLine="709"/>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Вопросы:</w:t>
      </w:r>
    </w:p>
    <w:p w:rsidR="00671EB3" w:rsidRPr="00671EB3" w:rsidRDefault="00671EB3" w:rsidP="00671EB3">
      <w:pPr>
        <w:numPr>
          <w:ilvl w:val="1"/>
          <w:numId w:val="42"/>
        </w:numPr>
        <w:spacing w:after="0" w:line="360" w:lineRule="auto"/>
        <w:ind w:left="709" w:hanging="709"/>
        <w:contextualSpacing/>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Как лучше всего поступить Тане в такой ситуации?</w:t>
      </w:r>
    </w:p>
    <w:p w:rsidR="00671EB3" w:rsidRPr="00671EB3" w:rsidRDefault="00671EB3" w:rsidP="00671EB3">
      <w:pPr>
        <w:numPr>
          <w:ilvl w:val="1"/>
          <w:numId w:val="42"/>
        </w:numPr>
        <w:spacing w:after="0" w:line="360" w:lineRule="auto"/>
        <w:ind w:left="709" w:hanging="709"/>
        <w:contextualSpacing/>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Какие последствия могут быть? </w:t>
      </w:r>
    </w:p>
    <w:p w:rsidR="00671EB3" w:rsidRPr="00671EB3" w:rsidRDefault="00671EB3" w:rsidP="00671EB3">
      <w:pPr>
        <w:spacing w:after="0" w:line="360" w:lineRule="auto"/>
        <w:ind w:firstLine="709"/>
        <w:jc w:val="both"/>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Ответ дайте в развернутой форме с применением аргументов.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Раздел 10. Основы противодействия экстремизму и терроризму</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 Терминологический диктант. Сформулируйте и запишите следующие понятия:</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I.1 Терроризм_________________________________________________________________________</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I.2 Экстремизм_______________________________________________________________________</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Решите ситуационную задачу</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Вас захватили в заложники внутри концертного зала</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Вопросы: </w:t>
      </w:r>
      <w:r w:rsidRPr="00671EB3">
        <w:rPr>
          <w:rFonts w:ascii="Times New Roman" w:eastAsia="Times New Roman" w:hAnsi="Times New Roman" w:cs="Times New Roman"/>
          <w:color w:val="000000"/>
          <w:sz w:val="24"/>
          <w:szCs w:val="24"/>
        </w:rPr>
        <w:t>Какие правила личной безопасности необходимо соблюдать в данной ситуации, чтобы снизить угрозу для вашей жизни?</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Задание: </w:t>
      </w:r>
      <w:r w:rsidRPr="00671EB3">
        <w:rPr>
          <w:rFonts w:ascii="Times New Roman" w:eastAsia="Times New Roman" w:hAnsi="Times New Roman" w:cs="Times New Roman"/>
          <w:color w:val="000000"/>
          <w:sz w:val="24"/>
          <w:szCs w:val="24"/>
        </w:rPr>
        <w:t>Составьте алгоритм действий в данной ситуации?</w:t>
      </w: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Ответ дайте в развернутой форме с применением аргументов</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Раздел 11. Основы военной подготовки</w:t>
      </w:r>
    </w:p>
    <w:p w:rsidR="00671EB3" w:rsidRPr="00671EB3" w:rsidRDefault="00671EB3" w:rsidP="00671EB3">
      <w:pPr>
        <w:spacing w:after="0" w:line="360" w:lineRule="auto"/>
        <w:jc w:val="center"/>
        <w:rPr>
          <w:rFonts w:ascii="Times New Roman" w:eastAsia="Times New Roman" w:hAnsi="Times New Roman" w:cs="Times New Roman"/>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 Терминологический диктант. Сформулируйте и запишите следующие понятия:</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I.1 Вид Вооруженных Сил__________________________________________________________</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I.2 Военное положение______________________________________________________________</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I.3 Национальная безопасность___________________________________________________</w:t>
      </w: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Решите ситуационную задачу</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При организации связи оператор БПЛА: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1) определил возможности БПЛА по типу и объему выдаваемой информации, наличию средств связи; определил порядок использования средств связи;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2) уточнил наличие «слепых» пространств связи и передачи телеметрии;</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3) уточнил опознавательные признаки (данные) «свой/чужой» и порядок действий в случае потери связи с БПЛА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 xml:space="preserve">Вопросы: </w:t>
      </w:r>
      <w:r w:rsidRPr="00671EB3">
        <w:rPr>
          <w:rFonts w:ascii="Times New Roman" w:eastAsia="Times New Roman" w:hAnsi="Times New Roman" w:cs="Times New Roman"/>
          <w:color w:val="000000"/>
          <w:sz w:val="24"/>
          <w:szCs w:val="24"/>
        </w:rPr>
        <w:t>Какое действие было упущено оператором?</w:t>
      </w:r>
      <w:r w:rsidRPr="00671EB3">
        <w:rPr>
          <w:rFonts w:ascii="Times New Roman" w:eastAsia="Times New Roman" w:hAnsi="Times New Roman" w:cs="Times New Roman"/>
          <w:color w:val="000000"/>
          <w:sz w:val="24"/>
          <w:szCs w:val="24"/>
          <w:vertAlign w:val="superscript"/>
        </w:rPr>
        <w:footnoteReference w:id="1"/>
      </w:r>
      <w:r w:rsidRPr="00671EB3">
        <w:rPr>
          <w:rFonts w:ascii="Times New Roman" w:eastAsia="Times New Roman" w:hAnsi="Times New Roman" w:cs="Times New Roman"/>
          <w:color w:val="000000"/>
          <w:sz w:val="24"/>
          <w:szCs w:val="24"/>
        </w:rPr>
        <w:t xml:space="preserve"> Назовите действия в правильном порядке.</w:t>
      </w:r>
    </w:p>
    <w:p w:rsidR="00671EB3" w:rsidRPr="00671EB3" w:rsidRDefault="00671EB3" w:rsidP="00671EB3">
      <w:pPr>
        <w:spacing w:after="0" w:line="360" w:lineRule="auto"/>
        <w:ind w:firstLine="709"/>
        <w:jc w:val="both"/>
        <w:rPr>
          <w:rFonts w:ascii="Times New Roman" w:eastAsia="Times New Roman" w:hAnsi="Times New Roman" w:cs="Times New Roman"/>
          <w:color w:val="000000"/>
          <w:sz w:val="24"/>
          <w:szCs w:val="24"/>
        </w:rPr>
      </w:pPr>
    </w:p>
    <w:p w:rsidR="00671EB3" w:rsidRPr="00671EB3" w:rsidRDefault="00671EB3" w:rsidP="00671EB3">
      <w:pPr>
        <w:spacing w:after="0"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Ответ</w:t>
      </w:r>
      <w:r w:rsidRPr="00671EB3">
        <w:rPr>
          <w:rFonts w:ascii="Times New Roman" w:eastAsia="Times New Roman" w:hAnsi="Times New Roman" w:cs="Times New Roman"/>
          <w:color w:val="000000"/>
          <w:sz w:val="24"/>
          <w:szCs w:val="24"/>
        </w:rPr>
        <w:t xml:space="preserve"> дайте в развернутой форме с применением аргументов</w:t>
      </w:r>
    </w:p>
    <w:p w:rsidR="00671EB3" w:rsidRPr="00671EB3" w:rsidRDefault="00671EB3" w:rsidP="00671EB3">
      <w:pPr>
        <w:spacing w:after="160" w:line="360" w:lineRule="auto"/>
        <w:rPr>
          <w:rFonts w:ascii="Times New Roman" w:eastAsia="Times New Roman" w:hAnsi="Times New Roman" w:cs="Times New Roman"/>
          <w:color w:val="000000"/>
          <w:sz w:val="24"/>
          <w:szCs w:val="24"/>
        </w:rPr>
      </w:pPr>
    </w:p>
    <w:p w:rsidR="00671EB3" w:rsidRPr="00671EB3" w:rsidRDefault="00671EB3" w:rsidP="00671EB3">
      <w:pPr>
        <w:spacing w:before="120" w:after="12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III. Тема учебного исследования (подготовка сообщения по теме)</w:t>
      </w:r>
    </w:p>
    <w:p w:rsidR="00671EB3" w:rsidRPr="00671EB3" w:rsidRDefault="00671EB3" w:rsidP="00671EB3">
      <w:pPr>
        <w:spacing w:before="120" w:after="12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III.1. </w:t>
      </w:r>
      <w:r w:rsidRPr="00671EB3">
        <w:rPr>
          <w:rFonts w:ascii="Times New Roman" w:eastAsia="Times New Roman" w:hAnsi="Times New Roman" w:cs="Times New Roman"/>
          <w:b/>
          <w:color w:val="000000"/>
          <w:sz w:val="24"/>
          <w:szCs w:val="24"/>
        </w:rPr>
        <w:t>Вооруженные силы Российской Федерации</w:t>
      </w:r>
      <w:r w:rsidRPr="00671EB3">
        <w:rPr>
          <w:rFonts w:ascii="Times New Roman" w:eastAsia="Times New Roman" w:hAnsi="Times New Roman" w:cs="Times New Roman"/>
          <w:color w:val="000000"/>
          <w:sz w:val="24"/>
          <w:szCs w:val="24"/>
        </w:rPr>
        <w:t xml:space="preserve"> (предлагается рассмотреть вопрос о составе Вооруженных сил Российской Федерации, в который входят три вида войск: сухопутные, воздушно-космические силы и военно-морской флот, и два самостоятельных рода войск: ракетные войска стратегического назначения и воздушно-десантные войска). Каждый из этих видов и родов войск имеет свой флаг и эмблему. Каковы значение и история возникновения этих символов?</w:t>
      </w:r>
    </w:p>
    <w:p w:rsidR="00671EB3" w:rsidRPr="00671EB3" w:rsidRDefault="00671EB3" w:rsidP="00671EB3">
      <w:pPr>
        <w:spacing w:after="160" w:line="360" w:lineRule="auto"/>
        <w:rPr>
          <w:rFonts w:ascii="Times New Roman" w:eastAsia="Times New Roman" w:hAnsi="Times New Roman" w:cs="Times New Roman"/>
          <w:color w:val="000000"/>
          <w:sz w:val="24"/>
          <w:szCs w:val="24"/>
        </w:rPr>
      </w:pPr>
    </w:p>
    <w:p w:rsidR="00671EB3" w:rsidRPr="00671EB3" w:rsidRDefault="00671EB3" w:rsidP="00671EB3">
      <w:pPr>
        <w:spacing w:after="160" w:line="360" w:lineRule="auto"/>
        <w:rPr>
          <w:rFonts w:ascii="Times New Roman" w:eastAsia="Times New Roman" w:hAnsi="Times New Roman" w:cs="Times New Roman"/>
          <w:color w:val="000000"/>
          <w:sz w:val="24"/>
          <w:szCs w:val="24"/>
        </w:rPr>
        <w:sectPr w:rsidR="00671EB3" w:rsidRPr="00671EB3">
          <w:footerReference w:type="default" r:id="rId10"/>
          <w:pgSz w:w="11906" w:h="16838"/>
          <w:pgMar w:top="1134" w:right="850" w:bottom="1134" w:left="1701" w:header="708" w:footer="708" w:gutter="0"/>
          <w:cols w:space="720"/>
        </w:sectPr>
      </w:pPr>
    </w:p>
    <w:p w:rsidR="00671EB3" w:rsidRPr="00671EB3" w:rsidRDefault="00671EB3" w:rsidP="00671EB3">
      <w:pPr>
        <w:keepNext/>
        <w:keepLines/>
        <w:spacing w:after="0" w:line="360" w:lineRule="auto"/>
        <w:jc w:val="both"/>
        <w:outlineLvl w:val="0"/>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4. КОНТРОЛЬНО-ОЦЕНОЧНЫЕ МАТЕРИАЛЫ ДЛЯ ИТОГОВОЙ АТТЕСТАЦИИ ПО ДИСЦИПЛИНЕ</w:t>
      </w: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p>
    <w:p w:rsidR="00671EB3" w:rsidRPr="00671EB3" w:rsidRDefault="00671EB3" w:rsidP="00671EB3">
      <w:pPr>
        <w:spacing w:after="0" w:line="360" w:lineRule="auto"/>
        <w:jc w:val="center"/>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Тест с ответами и формируемыми дисциплинарными (предметными) результатами:</w:t>
      </w:r>
    </w:p>
    <w:tbl>
      <w:tblPr>
        <w:tblW w:w="0" w:type="auto"/>
        <w:tblLayout w:type="fixed"/>
        <w:tblLook w:val="04A0" w:firstRow="1" w:lastRow="0" w:firstColumn="1" w:lastColumn="0" w:noHBand="0" w:noVBand="1"/>
      </w:tblPr>
      <w:tblGrid>
        <w:gridCol w:w="5944"/>
        <w:gridCol w:w="1843"/>
        <w:gridCol w:w="1669"/>
      </w:tblGrid>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Вопрос теста</w:t>
            </w:r>
          </w:p>
        </w:tc>
        <w:tc>
          <w:tcPr>
            <w:tcW w:w="1843"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Предметный результат</w:t>
            </w:r>
          </w:p>
        </w:tc>
        <w:tc>
          <w:tcPr>
            <w:tcW w:w="16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Ответ</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Что такое национальная безопасность?</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система политических, экономических, военных, социальных, правовых и иных мер по подготовке к вооруженной защите государства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состояние защищенности социальной сферы жизнедеятельности общества от угроз, способных разрушить социальный уклад или обусловить его деградацию</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состояние защищенности национальных интересов государства от внешних и внутренних угроз, при котором обеспечиваются реализация конституционных прав и свобод граждан, достойные качество и уровень их жизни, гражданский мир и согласие в стране, охрана суверенитета, независимости и государственной целостности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2. Средства коллективной защиты — это: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инженерные сооружения гражданской обороны для защиты от оружия массового поражения и других современных средств нападения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легкие сооружения для защиты населения от побочного действия атмосферы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средства защиты органов дыхания и кожи.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 Что такое «виктимность»?</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склонность человека стать жертвой преступления или попасть в ситуацию, угрожающую его жизни, здоровью, благополучию</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Б) наука, изучающая поведение жертвы преступления</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определенные свойства жертвы преступления </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неспособность государства и общества защитить потенциальную жертву</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lastRenderedPageBreak/>
              <w:t>4. Выберите верное утверждение?</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опасная ситуация отличается от экстремальной ситуации фактом взаимодействия с опасностью: в экстремальной ситуации взаимодействие с опасностью еще не произошло, опасная же ситуация характеризуется наличием взаимодействия с опасными факторами, которые могут угрожать жизни, здоровью, благополучию;</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опасная ситуация отличается от экстремальной ситуации фактом взаимодействия с опасностью: в опасной ситуации взаимодействие с опасностью еще не произошло, экстремальная же ситуация характеризуется наличием взаимодействия с опасными факторами, которые могут угрожать жизни, здоровью, благополучию</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5. Возвращаясь вечером домой, вы будете: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идти кратчайшим путем, пролегающим через дворы, свалки и плохо освещенные места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идти по освещенному тротуару и как можно ближе к краю дороги</w:t>
            </w: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В) воспользуетесь попутным транспортом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ПРб08</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highlight w:val="white"/>
              </w:rPr>
            </w:pPr>
            <w:r w:rsidRPr="00671EB3">
              <w:rPr>
                <w:rFonts w:ascii="Times New Roman" w:eastAsia="Times New Roman" w:hAnsi="Times New Roman" w:cs="Times New Roman"/>
                <w:b/>
                <w:color w:val="000000"/>
                <w:sz w:val="24"/>
                <w:szCs w:val="24"/>
                <w:highlight w:val="white"/>
              </w:rPr>
              <w:t>6. Что является признаком надёжного интернет-магазина?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highlight w:val="white"/>
              </w:rPr>
              <w:t xml:space="preserve">А) </w:t>
            </w:r>
            <w:r w:rsidRPr="00671EB3">
              <w:rPr>
                <w:rFonts w:ascii="Times New Roman" w:eastAsia="Times New Roman" w:hAnsi="Times New Roman" w:cs="Times New Roman"/>
                <w:color w:val="000000"/>
                <w:sz w:val="24"/>
                <w:szCs w:val="24"/>
              </w:rPr>
              <w:t>красивый дизайн сайта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highlight w:val="white"/>
              </w:rPr>
            </w:pPr>
            <w:r w:rsidRPr="00671EB3">
              <w:rPr>
                <w:rFonts w:ascii="Times New Roman" w:eastAsia="Times New Roman" w:hAnsi="Times New Roman" w:cs="Times New Roman"/>
                <w:color w:val="000000"/>
                <w:sz w:val="24"/>
                <w:szCs w:val="24"/>
              </w:rPr>
              <w:t>Б) низкие цены на предлагаемые товары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интернет-магазин имеет много положительных отзывов других покупателей</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Г) наличие адреса, банковских реквизитов и </w:t>
            </w:r>
            <w:r w:rsidRPr="00671EB3">
              <w:rPr>
                <w:rFonts w:ascii="Times New Roman" w:eastAsia="Times New Roman" w:hAnsi="Times New Roman" w:cs="Times New Roman"/>
                <w:color w:val="000000"/>
                <w:sz w:val="24"/>
                <w:szCs w:val="24"/>
              </w:rPr>
              <w:lastRenderedPageBreak/>
              <w:t>контактной информации на сайте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известность на рынке, признанный торговый бренд, стабильная репутация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7. Опасными факторами пожара являются: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Пламя, искры и тепловой поток; снижение видимости в дыму</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Снижение концентрации кислорода в воздухе; повышение температуры окружающей среды; вероятный взрыв</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Повышенная концентрация отравляющих продуктов горения и термического разложения; пламя, искры и тепловой поток; снижение видимости в дыму; снижение концентрации кислорода в воздухе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8. Что такое транспортная безопасность?</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защищенность транспортной системы от нападения террористов</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состояние защищенности объектов транспортной инфраструктуры и транспортных средств от актов незаконного вмешательства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защита железнодорожного транспорта от незаконного вмешательства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защищенность пассажиров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9. Как необходимо обходить стоящий трамвай?</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как удобно пешеходу;</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сзади, как и автобус;</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спереди;</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как большинство других пешеходов;</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допускается обход и сзади и спереди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ПРб09</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10. Планируя посещение общественного места, заранее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оцените, кто из знаменитых людей посетит данное мероприятие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Б) оцените риски: конкретная территория, ход мероприятия с точки зрения наличия социально-психологических и криминальных рисков, а также рисков природного и техногенного характера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оцените стоимость билетов на данное мероприятие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11. Общественное место – это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общественные места открытого типа (дворовые площадки, городские парки и скверы, ярмарки и торговые ряды под открытым небом и др.)</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это территория, на которой могут находиться или находятся люди, и которая не является частной собственностью граждан, используемой ими в личных целях.</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закрытого типа (образовательные учреждения, больницы, административные здания, театры и кинотеатры, музеи, торговые центры, объекты религиозного назначения и др.).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12. Отметьте морские опасные явления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тайфуны, цунами, шторм</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оползни, смерчи</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грозы, сильные дожди, туман, град</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13. Рабочими органами комиссий по ЧС соответствующих органов государственной власти и местного самоуправления являются?</w:t>
            </w:r>
            <w:r w:rsidRPr="00671EB3">
              <w:rPr>
                <w:rFonts w:ascii="Times New Roman" w:eastAsia="Times New Roman" w:hAnsi="Times New Roman" w:cs="Times New Roman"/>
                <w:color w:val="000000"/>
                <w:sz w:val="24"/>
                <w:szCs w:val="24"/>
              </w:rPr>
              <w:t xml:space="preserve">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специально созданные штабы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органы управления по делам ГО ЧС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эвакуационные комиссии.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14. Что из перечисленного не относится к чрезвычайным ситуациям природного характера?</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извержение вулканов</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землетрясения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аварии на радиационно-опасных объектах</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Г) транспортные аварии</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природные пожар</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ПРб01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В,Г</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15. Здоровый образ жизни - это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залог выздоровления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такой образ жизни, который исключает вредные привычки, способствующие появлению различных заболеваний, и развивает полезные.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каждодневная забота о собственном здоровье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16. Острое нарушение мозгового кровообращения, приводящее к гибели участка мозга, называют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инфарктом</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инсультом</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сердечным приступом</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17. Социально опасные явления – это явления, получившие широкое распространение в обществе, угрожающие…</w:t>
            </w:r>
          </w:p>
          <w:p w:rsidR="00671EB3" w:rsidRPr="00671EB3" w:rsidRDefault="00671EB3" w:rsidP="00671EB3">
            <w:pPr>
              <w:widowControl w:val="0"/>
              <w:tabs>
                <w:tab w:val="left" w:pos="717"/>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жизни людей</w:t>
            </w:r>
          </w:p>
          <w:p w:rsidR="00671EB3" w:rsidRPr="00671EB3" w:rsidRDefault="00671EB3" w:rsidP="00671EB3">
            <w:pPr>
              <w:widowControl w:val="0"/>
              <w:tabs>
                <w:tab w:val="left" w:pos="717"/>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здоровью людей</w:t>
            </w:r>
          </w:p>
          <w:p w:rsidR="00671EB3" w:rsidRPr="00671EB3" w:rsidRDefault="00671EB3" w:rsidP="00671EB3">
            <w:pPr>
              <w:widowControl w:val="0"/>
              <w:tabs>
                <w:tab w:val="left" w:pos="717"/>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жизни и здоровью людей</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жизни, здоровью и репутации людей</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18. Стремление оказать влияние на восприятие и поведение других людей – это...</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давление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манипуляция</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мошенничество</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19. Понятие кибербезопасности включает в себя заботу о сохранности не только данных, но и душевного спокойствия пользователя интернета. Однако пока слабо развита защита от этой формы провокации в сетевом общении. О чем идет речь?</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хактивизм</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Б) троллинг</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блогинг</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20.</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Внедрение информационных технологий породило целый диапазон рисков. Что из перечисленного Вы отнесете к рискам, связанным с развитием информационных технологий?</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природные катастрофы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производственные катастрофы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транспортные катастрофы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информационные войны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21. Какими установками необходимо руководствоваться при публикации информации и контента в социальных сетях с точки зрения формирования цифрового следа?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При загрузке фотографий и видеозаписей ответственно и критично подойти к их форме и содержанию, воздерживаясь от отправки провокационных или включающих персональные данные материалов</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Настроить фильтры приватности таким образом, чтобы загружать любые материалы и фотографии, и при необходимости удалять или скрывать их из общего доступа</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При обсуждении материалов и событий в комментариях и форумах формулировать свое мнение сдержанно и корректно, воздерживаясь от эмоциональных реакций и провокации сетевых конфликтов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22. Какими принципами необходимо пользоваться при оценке степени достоверности источника?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Обратить внимание на количество подписчиков, если подписчиков много - источник достоверен </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Б) Обратить внимание на то, кто является владельцем ресурса (организация, компания, публичное лицо) и оценить его репутацию, а также заинтересованность в искажении информации в свою пользу</w:t>
            </w:r>
          </w:p>
          <w:p w:rsidR="00671EB3" w:rsidRPr="00671EB3" w:rsidRDefault="00671EB3" w:rsidP="00671EB3">
            <w:pPr>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Изучить и сопоставить информацию в нескольких источниках на предмет расхождений и искажений данных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В</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tabs>
                <w:tab w:val="center" w:pos="2872"/>
              </w:tabs>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 xml:space="preserve">23. </w:t>
            </w:r>
            <w:r w:rsidRPr="00671EB3">
              <w:rPr>
                <w:rFonts w:ascii="Times New Roman" w:eastAsia="Times New Roman" w:hAnsi="Times New Roman" w:cs="Times New Roman"/>
                <w:b/>
                <w:color w:val="000000"/>
                <w:sz w:val="24"/>
                <w:szCs w:val="24"/>
              </w:rPr>
              <w:tab/>
              <w:t xml:space="preserve">По каким признакам можно определить, что сайт, который вы просматриваете в Сети, является фишинговым – созданной злоумышленниками страницей, имитирующей официальный сайт компании, бренда, магазина или публичного лица? </w:t>
            </w:r>
          </w:p>
          <w:p w:rsidR="00671EB3" w:rsidRPr="00671EB3" w:rsidRDefault="00671EB3" w:rsidP="00671EB3">
            <w:pPr>
              <w:tabs>
                <w:tab w:val="center" w:pos="2872"/>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На странице сайта встречаются орфографические или грамматические ошибки </w:t>
            </w:r>
            <w:r w:rsidRPr="00671EB3">
              <w:rPr>
                <w:rFonts w:ascii="Times New Roman" w:eastAsia="Times New Roman" w:hAnsi="Times New Roman" w:cs="Times New Roman"/>
                <w:color w:val="000000"/>
                <w:sz w:val="24"/>
                <w:szCs w:val="24"/>
              </w:rPr>
              <w:br/>
              <w:t>Б) Интернет-адрес сайта содержит опечатки, искажения или дополнительные символы в сравнении с интернет-адресом официального сайта компании, бренда, магазина и т.д.</w:t>
            </w:r>
          </w:p>
          <w:p w:rsidR="00671EB3" w:rsidRPr="00671EB3" w:rsidRDefault="00671EB3" w:rsidP="00671EB3">
            <w:pPr>
              <w:tabs>
                <w:tab w:val="center" w:pos="2872"/>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У страницы или сайта есть подписчики</w:t>
            </w:r>
          </w:p>
          <w:p w:rsidR="00671EB3" w:rsidRPr="00671EB3" w:rsidRDefault="00671EB3" w:rsidP="00671EB3">
            <w:pPr>
              <w:tabs>
                <w:tab w:val="center" w:pos="2872"/>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На сайте отсутствует контактная информация и способы обратной связи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Б, Г</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24. Какой закон устанавливает основные принципы противодействия терроризму, правовые и организационные основы профилактики терроризма и борьбы с ним, минимизации и (или) ликвидации последствий проявлений терроризма, а также правовые и организационные основы применения Вооруженных Сил Российской Федерации в борьбе с терроризмом?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ФЗ «О противодействии терроризму»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ФЗ «Антитеррористический закон РФ»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ФЗ «О безопасности»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25. При штурме здания при освобождении заложников необходимо:</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лечь на пол лицом вниз</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бежать навстречу тем, кто освобождает</w:t>
            </w: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В) бежать от лиц, кто освобождает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26. Террористическая деятельность включает в себя:</w:t>
            </w:r>
            <w:r w:rsidRPr="00671EB3">
              <w:rPr>
                <w:rFonts w:ascii="Times New Roman" w:eastAsia="Times New Roman" w:hAnsi="Times New Roman" w:cs="Times New Roman"/>
                <w:color w:val="000000"/>
                <w:sz w:val="24"/>
                <w:szCs w:val="24"/>
              </w:rPr>
              <w:t xml:space="preserve">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планирование, финансирование, подготовку и организацию террористического акта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нормативно-правовую основу защиты личности, общества, государства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подстрекательство к террору, вербовку, обучение террористов, организацию незаконного вооруженного формирования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Г) пропаганду идей терроризма: распространение печатных, видеоматериалов, призывающих к террору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Д) состояние защищенности здания, строения, сооружения, иного объекта, места массового пребывания людей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 Г, Д</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27. К оружию массового поражения относятся? (выбрать несколько верных вариантов)</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ядерное оружие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зажигательное оружие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осколочные авиабомбы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биологическое оружие</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химическое оружие</w:t>
            </w: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Е) обычное оружие</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ПРб05</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Г, Д, Е</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28. Какой день считается началом военной службы для призывника? </w:t>
            </w:r>
          </w:p>
          <w:p w:rsidR="00671EB3" w:rsidRPr="00671EB3" w:rsidRDefault="00671EB3" w:rsidP="00671EB3">
            <w:pPr>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день прибытия на сборный пункт военкомата;</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Б) день убытия из военкомата субъекта Российской Федерации к месту службы;</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день прибытия в воинскую часть;</w:t>
            </w:r>
          </w:p>
          <w:p w:rsidR="00671EB3" w:rsidRPr="00671EB3" w:rsidRDefault="00671EB3" w:rsidP="00671EB3">
            <w:pPr>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Г) день принятия Воинской присяги;</w:t>
            </w:r>
          </w:p>
          <w:p w:rsidR="00671EB3" w:rsidRPr="00671EB3" w:rsidRDefault="00671EB3" w:rsidP="00671EB3">
            <w:pPr>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день зачисления в список личного состава воинской части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ПРб06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29. Под обороной государства понимается</w:t>
            </w:r>
            <w:r w:rsidRPr="00671EB3">
              <w:rPr>
                <w:rFonts w:ascii="Times New Roman" w:eastAsia="Times New Roman" w:hAnsi="Times New Roman" w:cs="Times New Roman"/>
                <w:b/>
                <w:i/>
                <w:color w:val="000000"/>
                <w:sz w:val="24"/>
                <w:szCs w:val="24"/>
              </w:rPr>
              <w:t>:</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вооруженная система государства, обеспечивающая защиту его интересов от агрессии со стороны других государств </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система политических, экономических, военных, социальных, правовых и иных мер по подготовке к вооруженной защите и вооруженная защита Российской Федерации, целостности и неприкосновенности ее территории </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система военных реформ, направленных на совершенствование Вооруженных Сил государства для подготовки их к вооруженной защите от агрессии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ПРб03</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30. Соотнесите имена конструкторов и изобретенное оружие:</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Ф.В. Токарев</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С.Г. Симонов</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Г.С. Шпагин</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М.Т. Калашников</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Д) В.А. Дегтярёв</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1) СКС</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2) ППШ</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3) РПД</w:t>
            </w:r>
          </w:p>
          <w:p w:rsidR="00671EB3" w:rsidRPr="00671EB3" w:rsidRDefault="00671EB3" w:rsidP="00671EB3">
            <w:pPr>
              <w:widowControl w:val="0"/>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4) АК-74</w:t>
            </w:r>
          </w:p>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5) СВТ</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ПРб07</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А5; Б1; В3; Г4; Д3</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31.</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Определяете режим функционирования РСЧС: ухудшение производственно-промышленной, радиационной, химической, биологической, гидрометеорологической и сейсмической обстановки и получение прогноза о возможности возникновения чрезвычайных ситуаций, угрозы войны:</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режим чрезвычайной ситуации</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режим повышенной готовности</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В) режим повседневной деятельности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b/>
                <w:color w:val="000000"/>
                <w:sz w:val="24"/>
                <w:szCs w:val="24"/>
              </w:rPr>
              <w:t>32. Гражданская оборона является</w:t>
            </w:r>
            <w:r w:rsidRPr="00671EB3">
              <w:rPr>
                <w:rFonts w:ascii="Times New Roman" w:eastAsia="Times New Roman" w:hAnsi="Times New Roman" w:cs="Times New Roman"/>
                <w:color w:val="000000"/>
                <w:sz w:val="24"/>
                <w:szCs w:val="24"/>
              </w:rPr>
              <w:t>:</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частью РСЧС</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самостоятельной организацией</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объектовой подсистемой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 02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33.</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Что такое пешеходная зона?</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Территория, предназначенная для движения велосипедистов, начало и конец которой обозначены соответствующими дорожными знаками.</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Это место, где дорога хорошо просматривается в обе стороны</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В) Территория, предназначенная для движения пешеходов, начало и конец которой обозначены соответствующими дорожными знаками</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ПРб 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34.</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 xml:space="preserve">Выберите правильный алгоритм действий, который сразу после ДТП водитель, причастный к нему, должен предпринять: </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включить аварийную сигнализацию; позвонить в спецслужбу;</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немедленно остановить (не трогать с места) транспортное средство; включить аварийную сигнализацию; выставить знак аварийной остановки; не перемещать предметы, имеющие отношение к происшествию; при нахождении на проезжей части соблюдать меры предосторожности.</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предотвратить возможные негативные последствия и правильно оформить ДТП.</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ПРб10</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35.</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Наличие пожарных извещателей или противопожарной сигнализации в доме или квартире позволит:</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повысить уровень контроля и быстро заметить опасность</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справится с неприятным запахом в доме или квартире </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быстро вызвать экстренные службы</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36.</w:t>
            </w:r>
            <w:r w:rsidRPr="00671EB3">
              <w:rPr>
                <w:rFonts w:ascii="Times New Roman" w:eastAsia="Times New Roman" w:hAnsi="Times New Roman" w:cs="Times New Roman"/>
                <w:color w:val="000000"/>
                <w:sz w:val="24"/>
                <w:szCs w:val="24"/>
              </w:rPr>
              <w:t xml:space="preserve"> </w:t>
            </w:r>
            <w:r w:rsidRPr="00671EB3">
              <w:rPr>
                <w:rFonts w:ascii="Times New Roman" w:eastAsia="Times New Roman" w:hAnsi="Times New Roman" w:cs="Times New Roman"/>
                <w:b/>
                <w:color w:val="000000"/>
                <w:sz w:val="24"/>
                <w:szCs w:val="24"/>
              </w:rPr>
              <w:t xml:space="preserve">Определите вид ожога: его получают во время различных хозяйственных работ при контакте с кипящими или просто горячими жидкостями (водой, жидкой пищей, маслом), раскалёнными </w:t>
            </w:r>
            <w:r w:rsidRPr="00671EB3">
              <w:rPr>
                <w:rFonts w:ascii="Times New Roman" w:eastAsia="Times New Roman" w:hAnsi="Times New Roman" w:cs="Times New Roman"/>
                <w:b/>
                <w:color w:val="000000"/>
                <w:sz w:val="24"/>
                <w:szCs w:val="24"/>
              </w:rPr>
              <w:lastRenderedPageBreak/>
              <w:t>поверхностями бытовых электроприборов и открытым огнём:</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химический</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Б) электрический </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В) термический </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ПРб12</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37. Определите подготовку, которая основывается на следующей воспитательной задаче: сформировать и закрепить уважительной отношение к строевой выучке как важнейшему традиционному атрибуту воинской службы:</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тактическая</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строевая</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огневая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ПРб04</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spacing w:after="160"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38. Дайте определение понятию «сбор отходов»</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прием или поступление отходов от физических или/и юридических лиц в целях дальнейших обработки, утилизации, обезвреживания, транспортирования, размещения таких отходов</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временное складирование отходов на площадке юридического лица</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прием отходов в целях их дальнейших обработки, утилизации, обезвреживания, размещения лицом, осуществляющим их обработку, утилизацию, обезвреживание, размещение</w:t>
            </w:r>
          </w:p>
          <w:p w:rsidR="00671EB3" w:rsidRPr="00671EB3" w:rsidRDefault="00671EB3" w:rsidP="00671EB3">
            <w:pPr>
              <w:widowControl w:val="0"/>
              <w:spacing w:beforeAutospacing="1" w:after="0" w:afterAutospacing="1"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Г) предварительная подготовка отходов</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ПРб11</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113"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lastRenderedPageBreak/>
              <w:t xml:space="preserve">39. Выберите из списка те преступные деяния, которые в соответствии с российским законодательством относятся к экстремистской деятельности: </w:t>
            </w:r>
          </w:p>
          <w:p w:rsidR="00671EB3" w:rsidRPr="00671EB3" w:rsidRDefault="00671EB3" w:rsidP="00671EB3">
            <w:pPr>
              <w:widowControl w:val="0"/>
              <w:spacing w:after="113"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А) Публичное оправдание терроризма и иная террористическая деятельность </w:t>
            </w:r>
          </w:p>
          <w:p w:rsidR="00671EB3" w:rsidRPr="00671EB3" w:rsidRDefault="00671EB3" w:rsidP="00671EB3">
            <w:pPr>
              <w:widowControl w:val="0"/>
              <w:spacing w:after="113"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Хищение денежных средств</w:t>
            </w:r>
          </w:p>
          <w:p w:rsidR="00671EB3" w:rsidRPr="00671EB3" w:rsidRDefault="00671EB3" w:rsidP="00671EB3">
            <w:pPr>
              <w:widowControl w:val="0"/>
              <w:spacing w:after="113"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Массовое распространение, изготовление или хранение заведомо экстремистских материалов</w:t>
            </w:r>
          </w:p>
          <w:p w:rsidR="00671EB3" w:rsidRPr="00671EB3" w:rsidRDefault="00671EB3" w:rsidP="00671EB3">
            <w:pPr>
              <w:spacing w:after="113"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В) Ограничение свободы гражданина</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В</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113"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40. В каком случае лицо, участвовавшее в подготовке террористического акта, освобождается от уголовной ответственности? </w:t>
            </w:r>
          </w:p>
          <w:p w:rsidR="00671EB3" w:rsidRPr="00671EB3" w:rsidRDefault="00671EB3" w:rsidP="00671EB3">
            <w:pPr>
              <w:widowControl w:val="0"/>
              <w:spacing w:after="113"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Ни при каких обстоятельствах</w:t>
            </w:r>
          </w:p>
          <w:p w:rsidR="00671EB3" w:rsidRPr="00671EB3" w:rsidRDefault="00671EB3" w:rsidP="00671EB3">
            <w:pPr>
              <w:widowControl w:val="0"/>
              <w:spacing w:after="113" w:line="360" w:lineRule="auto"/>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Если своевременным предупреждением органов власти или иным способом поспособствует предотвращению осуществления террористического акта</w:t>
            </w:r>
          </w:p>
          <w:p w:rsidR="00671EB3" w:rsidRPr="00671EB3" w:rsidRDefault="00671EB3" w:rsidP="00671EB3">
            <w:pPr>
              <w:spacing w:after="113" w:line="360" w:lineRule="auto"/>
              <w:rPr>
                <w:rFonts w:ascii="Times New Roman" w:eastAsia="Times New Roman" w:hAnsi="Times New Roman" w:cs="Times New Roman"/>
                <w:b/>
                <w:color w:val="000000"/>
                <w:sz w:val="24"/>
                <w:szCs w:val="24"/>
              </w:rPr>
            </w:pPr>
            <w:r w:rsidRPr="00671EB3">
              <w:rPr>
                <w:rFonts w:ascii="Times New Roman" w:eastAsia="Times New Roman" w:hAnsi="Times New Roman" w:cs="Times New Roman"/>
                <w:color w:val="000000"/>
                <w:sz w:val="24"/>
                <w:szCs w:val="24"/>
              </w:rPr>
              <w:t>В) В случае предотвращенной попытки бегства с места совершения преступления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w:t>
            </w:r>
          </w:p>
        </w:tc>
      </w:tr>
      <w:tr w:rsidR="00671EB3" w:rsidRPr="00671EB3" w:rsidTr="00C7583B">
        <w:tc>
          <w:tcPr>
            <w:tcW w:w="59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rsidR="00671EB3" w:rsidRPr="00671EB3" w:rsidRDefault="00671EB3" w:rsidP="00671EB3">
            <w:pPr>
              <w:widowControl w:val="0"/>
              <w:spacing w:after="0" w:line="360" w:lineRule="auto"/>
              <w:jc w:val="both"/>
              <w:rPr>
                <w:rFonts w:ascii="Times New Roman" w:eastAsia="Times New Roman" w:hAnsi="Times New Roman" w:cs="Times New Roman"/>
                <w:b/>
                <w:color w:val="000000"/>
                <w:sz w:val="24"/>
                <w:szCs w:val="24"/>
              </w:rPr>
            </w:pPr>
            <w:r w:rsidRPr="00671EB3">
              <w:rPr>
                <w:rFonts w:ascii="Times New Roman" w:eastAsia="Times New Roman" w:hAnsi="Times New Roman" w:cs="Times New Roman"/>
                <w:b/>
                <w:color w:val="000000"/>
                <w:sz w:val="24"/>
                <w:szCs w:val="24"/>
              </w:rPr>
              <w:t xml:space="preserve">41. </w:t>
            </w:r>
            <w:r w:rsidRPr="00671EB3">
              <w:rPr>
                <w:rFonts w:ascii="Times New Roman" w:eastAsia="Times New Roman" w:hAnsi="Times New Roman" w:cs="Times New Roman"/>
                <w:b/>
                <w:color w:val="000000"/>
                <w:sz w:val="24"/>
                <w:szCs w:val="24"/>
              </w:rPr>
              <w:tab/>
              <w:t xml:space="preserve">Регулярное проявление агрессии со стороны более сильного человека, наделенного властью и статусом, по отношению к более слабому партнеру, который не может себя защитить – это … </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 насилие;</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Б) травля;</w:t>
            </w:r>
          </w:p>
          <w:p w:rsidR="00671EB3" w:rsidRPr="00671EB3" w:rsidRDefault="00671EB3" w:rsidP="00671EB3">
            <w:pPr>
              <w:widowControl w:val="0"/>
              <w:tabs>
                <w:tab w:val="left" w:pos="720"/>
              </w:tabs>
              <w:spacing w:after="0" w:line="360" w:lineRule="auto"/>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В) манипуляция</w:t>
            </w:r>
          </w:p>
        </w:tc>
        <w:tc>
          <w:tcPr>
            <w:tcW w:w="1843"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ПРб16</w:t>
            </w:r>
          </w:p>
        </w:tc>
        <w:tc>
          <w:tcPr>
            <w:tcW w:w="166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tcPr>
          <w:p w:rsidR="00671EB3" w:rsidRPr="00671EB3" w:rsidRDefault="00671EB3" w:rsidP="00671EB3">
            <w:pPr>
              <w:widowControl w:val="0"/>
              <w:spacing w:after="0" w:line="360" w:lineRule="auto"/>
              <w:jc w:val="center"/>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А</w:t>
            </w:r>
          </w:p>
        </w:tc>
      </w:tr>
    </w:tbl>
    <w:p w:rsidR="00671EB3" w:rsidRPr="00671EB3" w:rsidRDefault="00671EB3" w:rsidP="00671EB3">
      <w:pPr>
        <w:spacing w:beforeAutospacing="1" w:after="0" w:afterAutospacing="1" w:line="360" w:lineRule="auto"/>
        <w:ind w:firstLine="567"/>
        <w:jc w:val="both"/>
        <w:rPr>
          <w:rFonts w:ascii="Times New Roman" w:eastAsia="Times New Roman" w:hAnsi="Times New Roman" w:cs="Times New Roman"/>
          <w:color w:val="000000"/>
          <w:sz w:val="24"/>
          <w:szCs w:val="24"/>
        </w:rPr>
      </w:pPr>
    </w:p>
    <w:p w:rsidR="00671EB3" w:rsidRPr="00671EB3" w:rsidRDefault="00671EB3" w:rsidP="00671EB3">
      <w:pPr>
        <w:spacing w:beforeAutospacing="1" w:after="0" w:afterAutospacing="1" w:line="360" w:lineRule="auto"/>
        <w:ind w:firstLine="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Критерии оценки тестового задания:</w:t>
      </w:r>
    </w:p>
    <w:p w:rsidR="00671EB3" w:rsidRPr="00671EB3" w:rsidRDefault="00671EB3" w:rsidP="00671EB3">
      <w:pPr>
        <w:spacing w:beforeAutospacing="1" w:after="0" w:afterAutospacing="1" w:line="360" w:lineRule="auto"/>
        <w:ind w:firstLine="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lastRenderedPageBreak/>
        <w:t>оценка «5» - 90- 100% правильных ответов;</w:t>
      </w:r>
    </w:p>
    <w:p w:rsidR="00671EB3" w:rsidRPr="00671EB3" w:rsidRDefault="00671EB3" w:rsidP="00671EB3">
      <w:pPr>
        <w:spacing w:beforeAutospacing="1" w:after="0" w:afterAutospacing="1" w:line="360" w:lineRule="auto"/>
        <w:ind w:firstLine="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оценка «4» - 78-89% правильных ответов; </w:t>
      </w:r>
    </w:p>
    <w:p w:rsidR="00671EB3" w:rsidRPr="00671EB3" w:rsidRDefault="00671EB3" w:rsidP="00671EB3">
      <w:pPr>
        <w:spacing w:beforeAutospacing="1" w:after="0" w:afterAutospacing="1" w:line="360" w:lineRule="auto"/>
        <w:ind w:firstLine="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оценка «3» - 52-77% правильных ответов;</w:t>
      </w:r>
    </w:p>
    <w:p w:rsidR="00671EB3" w:rsidRPr="00671EB3" w:rsidRDefault="00671EB3" w:rsidP="00671EB3">
      <w:pPr>
        <w:spacing w:beforeAutospacing="1" w:after="0" w:afterAutospacing="1" w:line="360" w:lineRule="auto"/>
        <w:ind w:firstLine="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оценка  «2» - менее 51% правильных ответов</w:t>
      </w:r>
    </w:p>
    <w:p w:rsidR="00671EB3" w:rsidRPr="00671EB3" w:rsidRDefault="00671EB3" w:rsidP="00671EB3">
      <w:pPr>
        <w:spacing w:beforeAutospacing="1" w:after="0" w:afterAutospacing="1" w:line="360" w:lineRule="auto"/>
        <w:ind w:firstLine="567"/>
        <w:jc w:val="both"/>
        <w:rPr>
          <w:rFonts w:ascii="Times New Roman" w:eastAsia="Times New Roman" w:hAnsi="Times New Roman" w:cs="Times New Roman"/>
          <w:color w:val="000000"/>
          <w:sz w:val="24"/>
          <w:szCs w:val="24"/>
        </w:rPr>
      </w:pPr>
    </w:p>
    <w:p w:rsidR="00671EB3" w:rsidRPr="00671EB3" w:rsidRDefault="00671EB3" w:rsidP="00671EB3">
      <w:pPr>
        <w:spacing w:beforeAutospacing="1" w:after="160" w:afterAutospacing="1" w:line="360" w:lineRule="auto"/>
        <w:ind w:firstLine="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По итогам дифференцированного зачета: </w:t>
      </w:r>
    </w:p>
    <w:p w:rsidR="00671EB3" w:rsidRPr="00671EB3" w:rsidRDefault="00671EB3" w:rsidP="00671EB3">
      <w:pPr>
        <w:spacing w:beforeAutospacing="1" w:after="160" w:afterAutospacing="1" w:line="360" w:lineRule="auto"/>
        <w:ind w:firstLine="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оценка «отлично» выставляется обучающемуся, если он глубоко и прочно усвоил программный материал, последовательно, четко и логически стройно его излагает, умеет тесно увязывать теорию с практикой, свободно справляется с задачами, вопросами и другими видами применения знаний, причем не затрудняется с ответом при видоизменении заданий, использует в работе материал различных научных и методических источников, правильно обосновывает принятое решение, владеет разносторонними навыками.</w:t>
      </w:r>
    </w:p>
    <w:p w:rsidR="00671EB3" w:rsidRPr="00671EB3" w:rsidRDefault="00671EB3" w:rsidP="00671EB3">
      <w:pPr>
        <w:spacing w:beforeAutospacing="1" w:after="160" w:afterAutospacing="1" w:line="360" w:lineRule="auto"/>
        <w:ind w:firstLine="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Оценка «хорошо» выставляется обучающемуся, если он твердо знает материал, грамотно и по существу излагает его, не допуская существенных неточностей в ответе на вопрос, правильно применяет теоретические положения, владеет необходимыми навыками. </w:t>
      </w:r>
    </w:p>
    <w:p w:rsidR="00671EB3" w:rsidRPr="00671EB3" w:rsidRDefault="00671EB3" w:rsidP="00671EB3">
      <w:pPr>
        <w:spacing w:beforeAutospacing="1" w:after="160" w:afterAutospacing="1" w:line="360" w:lineRule="auto"/>
        <w:ind w:firstLine="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 xml:space="preserve">Оценка «удовлетворительно» выставляется обучающемуся, если он имеет знания только основного материала, но не усвоил его деталей, допускает неточности, недостаточно правильные формулировки, нарушения логической последовательности в изложении программного материала, испытывает затруднения при ответе. </w:t>
      </w:r>
    </w:p>
    <w:p w:rsidR="00671EB3" w:rsidRPr="00671EB3" w:rsidRDefault="00671EB3" w:rsidP="00671EB3">
      <w:pPr>
        <w:spacing w:beforeAutospacing="1" w:after="160" w:afterAutospacing="1" w:line="360" w:lineRule="auto"/>
        <w:ind w:firstLine="567"/>
        <w:jc w:val="both"/>
        <w:rPr>
          <w:rFonts w:ascii="Times New Roman" w:eastAsia="Times New Roman" w:hAnsi="Times New Roman" w:cs="Times New Roman"/>
          <w:color w:val="000000"/>
          <w:sz w:val="24"/>
          <w:szCs w:val="24"/>
        </w:rPr>
      </w:pPr>
      <w:r w:rsidRPr="00671EB3">
        <w:rPr>
          <w:rFonts w:ascii="Times New Roman" w:eastAsia="Times New Roman" w:hAnsi="Times New Roman" w:cs="Times New Roman"/>
          <w:color w:val="000000"/>
          <w:sz w:val="24"/>
          <w:szCs w:val="24"/>
        </w:rPr>
        <w:t>Оценка «неудовлетворительно» выставляется обучающемуся, который не знает значительной части программного материала и не может грамотно изложить ответы на вопросы, допускает существенные ошибки, с большими затруднениями</w:t>
      </w:r>
      <w:r w:rsidRPr="00671EB3">
        <w:rPr>
          <w:rFonts w:ascii="Times New Roman" w:eastAsia="Times New Roman" w:hAnsi="Times New Roman" w:cs="Times New Roman"/>
          <w:color w:val="000000"/>
          <w:sz w:val="28"/>
          <w:szCs w:val="20"/>
        </w:rPr>
        <w:t xml:space="preserve"> </w:t>
      </w:r>
      <w:r w:rsidRPr="00671EB3">
        <w:rPr>
          <w:rFonts w:ascii="Times New Roman" w:eastAsia="Times New Roman" w:hAnsi="Times New Roman" w:cs="Times New Roman"/>
          <w:color w:val="000000"/>
          <w:sz w:val="24"/>
          <w:szCs w:val="24"/>
        </w:rPr>
        <w:t>выполняет задания.</w:t>
      </w:r>
    </w:p>
    <w:p w:rsidR="00CB264A" w:rsidRPr="00671EB3" w:rsidRDefault="00CB264A" w:rsidP="00671EB3">
      <w:pPr>
        <w:spacing w:line="360" w:lineRule="auto"/>
        <w:jc w:val="center"/>
        <w:rPr>
          <w:rFonts w:ascii="Times New Roman" w:hAnsi="Times New Roman" w:cs="Times New Roman"/>
          <w:b/>
          <w:caps/>
          <w:sz w:val="24"/>
          <w:szCs w:val="24"/>
        </w:rPr>
      </w:pPr>
      <w:r w:rsidRPr="00671EB3">
        <w:rPr>
          <w:rFonts w:ascii="Times New Roman" w:hAnsi="Times New Roman" w:cs="Times New Roman"/>
          <w:b/>
          <w:caps/>
          <w:sz w:val="24"/>
          <w:szCs w:val="24"/>
        </w:rPr>
        <w:t>1.</w:t>
      </w:r>
      <w:r w:rsidR="00547D27" w:rsidRPr="00671EB3">
        <w:rPr>
          <w:rFonts w:ascii="Times New Roman" w:hAnsi="Times New Roman" w:cs="Times New Roman"/>
          <w:b/>
          <w:caps/>
          <w:sz w:val="24"/>
          <w:szCs w:val="24"/>
        </w:rPr>
        <w:t>ПАСПОРТ ФОНДА</w:t>
      </w:r>
      <w:r w:rsidRPr="00671EB3">
        <w:rPr>
          <w:rFonts w:ascii="Times New Roman" w:hAnsi="Times New Roman" w:cs="Times New Roman"/>
          <w:b/>
          <w:caps/>
          <w:sz w:val="24"/>
          <w:szCs w:val="24"/>
        </w:rPr>
        <w:t xml:space="preserve"> ОЦЕНОЧНЫХ СРЕДств</w:t>
      </w:r>
    </w:p>
    <w:p w:rsidR="00CB264A" w:rsidRPr="00671EB3" w:rsidRDefault="00CB264A" w:rsidP="00671EB3">
      <w:pPr>
        <w:spacing w:line="360" w:lineRule="auto"/>
        <w:jc w:val="center"/>
        <w:rPr>
          <w:rFonts w:ascii="Times New Roman" w:hAnsi="Times New Roman" w:cs="Times New Roman"/>
          <w:b/>
          <w:sz w:val="24"/>
          <w:szCs w:val="24"/>
        </w:rPr>
      </w:pPr>
    </w:p>
    <w:p w:rsidR="00CB264A" w:rsidRPr="00671EB3" w:rsidRDefault="00CB264A" w:rsidP="00671EB3">
      <w:pPr>
        <w:spacing w:line="360" w:lineRule="auto"/>
        <w:ind w:firstLine="708"/>
        <w:jc w:val="both"/>
        <w:rPr>
          <w:rFonts w:ascii="Times New Roman" w:hAnsi="Times New Roman" w:cs="Times New Roman"/>
          <w:sz w:val="24"/>
          <w:szCs w:val="24"/>
        </w:rPr>
      </w:pPr>
      <w:r w:rsidRPr="00671EB3">
        <w:rPr>
          <w:rFonts w:ascii="Times New Roman" w:hAnsi="Times New Roman" w:cs="Times New Roman"/>
          <w:sz w:val="24"/>
          <w:szCs w:val="24"/>
        </w:rPr>
        <w:lastRenderedPageBreak/>
        <w:t xml:space="preserve">Фонд оценочных средств   предназначен для проверки результатов освоения учебной дисциплины (далее УД), относящейся </w:t>
      </w:r>
      <w:r w:rsidR="00547D27" w:rsidRPr="00671EB3">
        <w:rPr>
          <w:rFonts w:ascii="Times New Roman" w:hAnsi="Times New Roman" w:cs="Times New Roman"/>
          <w:sz w:val="24"/>
          <w:szCs w:val="24"/>
        </w:rPr>
        <w:t>к общеобразовательному</w:t>
      </w:r>
      <w:r w:rsidR="0040417E" w:rsidRPr="00671EB3">
        <w:rPr>
          <w:rFonts w:ascii="Times New Roman" w:hAnsi="Times New Roman" w:cs="Times New Roman"/>
          <w:sz w:val="24"/>
          <w:szCs w:val="24"/>
        </w:rPr>
        <w:t xml:space="preserve"> циклу </w:t>
      </w:r>
      <w:r w:rsidR="00547D27" w:rsidRPr="00671EB3">
        <w:rPr>
          <w:rFonts w:ascii="Times New Roman" w:hAnsi="Times New Roman" w:cs="Times New Roman"/>
          <w:sz w:val="24"/>
          <w:szCs w:val="24"/>
        </w:rPr>
        <w:t>основной образовательной программы СПО по специальностям: 44.02.01 Дошкольное образование,</w:t>
      </w:r>
      <w:r w:rsidR="0040417E" w:rsidRPr="00671EB3">
        <w:rPr>
          <w:rFonts w:ascii="Times New Roman" w:hAnsi="Times New Roman" w:cs="Times New Roman"/>
          <w:sz w:val="24"/>
          <w:szCs w:val="24"/>
        </w:rPr>
        <w:t xml:space="preserve"> 44.02.02 Преподавание в начальных классах</w:t>
      </w:r>
      <w:r w:rsidRPr="00671EB3">
        <w:rPr>
          <w:rFonts w:ascii="Times New Roman" w:hAnsi="Times New Roman" w:cs="Times New Roman"/>
          <w:sz w:val="24"/>
          <w:szCs w:val="24"/>
        </w:rPr>
        <w:t>.</w:t>
      </w:r>
    </w:p>
    <w:p w:rsidR="00CB264A" w:rsidRPr="00671EB3" w:rsidRDefault="00CB264A" w:rsidP="00671EB3">
      <w:pPr>
        <w:spacing w:line="360" w:lineRule="auto"/>
        <w:ind w:firstLine="708"/>
        <w:jc w:val="both"/>
        <w:rPr>
          <w:rFonts w:ascii="Times New Roman" w:hAnsi="Times New Roman" w:cs="Times New Roman"/>
          <w:sz w:val="24"/>
          <w:szCs w:val="24"/>
        </w:rPr>
      </w:pPr>
      <w:r w:rsidRPr="00671EB3">
        <w:rPr>
          <w:rFonts w:ascii="Times New Roman" w:hAnsi="Times New Roman" w:cs="Times New Roman"/>
          <w:sz w:val="24"/>
          <w:szCs w:val="24"/>
        </w:rPr>
        <w:t xml:space="preserve">Система контроля и оценки освоения программы </w:t>
      </w:r>
      <w:r w:rsidR="00547D27" w:rsidRPr="00671EB3">
        <w:rPr>
          <w:rFonts w:ascii="Times New Roman" w:hAnsi="Times New Roman" w:cs="Times New Roman"/>
          <w:sz w:val="24"/>
          <w:szCs w:val="24"/>
        </w:rPr>
        <w:t>УД соответствует «</w:t>
      </w:r>
      <w:r w:rsidRPr="00671EB3">
        <w:rPr>
          <w:rFonts w:ascii="Times New Roman" w:hAnsi="Times New Roman" w:cs="Times New Roman"/>
          <w:sz w:val="24"/>
          <w:szCs w:val="24"/>
        </w:rPr>
        <w:t>Положению о</w:t>
      </w:r>
      <w:r w:rsidR="0040417E" w:rsidRPr="00671EB3">
        <w:rPr>
          <w:rFonts w:ascii="Times New Roman" w:hAnsi="Times New Roman" w:cs="Times New Roman"/>
          <w:sz w:val="24"/>
          <w:szCs w:val="24"/>
        </w:rPr>
        <w:t xml:space="preserve"> формировании </w:t>
      </w:r>
      <w:r w:rsidR="00547D27" w:rsidRPr="00671EB3">
        <w:rPr>
          <w:rFonts w:ascii="Times New Roman" w:hAnsi="Times New Roman" w:cs="Times New Roman"/>
          <w:sz w:val="24"/>
          <w:szCs w:val="24"/>
        </w:rPr>
        <w:t>ФОС» в</w:t>
      </w:r>
      <w:r w:rsidR="0040417E" w:rsidRPr="00671EB3">
        <w:rPr>
          <w:rFonts w:ascii="Times New Roman" w:hAnsi="Times New Roman" w:cs="Times New Roman"/>
          <w:sz w:val="24"/>
          <w:szCs w:val="24"/>
        </w:rPr>
        <w:t xml:space="preserve"> ГБПОУ «</w:t>
      </w:r>
      <w:r w:rsidR="00547D27" w:rsidRPr="00671EB3">
        <w:rPr>
          <w:rFonts w:ascii="Times New Roman" w:hAnsi="Times New Roman" w:cs="Times New Roman"/>
          <w:sz w:val="24"/>
          <w:szCs w:val="24"/>
        </w:rPr>
        <w:t>ЧГПК» и</w:t>
      </w:r>
      <w:r w:rsidRPr="00671EB3">
        <w:rPr>
          <w:rFonts w:ascii="Times New Roman" w:hAnsi="Times New Roman" w:cs="Times New Roman"/>
          <w:sz w:val="24"/>
          <w:szCs w:val="24"/>
        </w:rPr>
        <w:t xml:space="preserve"> рабочим учебным планам.</w:t>
      </w:r>
    </w:p>
    <w:p w:rsidR="00CB264A" w:rsidRPr="00671EB3" w:rsidRDefault="00CB264A" w:rsidP="00671EB3">
      <w:pPr>
        <w:spacing w:line="360" w:lineRule="auto"/>
        <w:ind w:firstLine="350"/>
        <w:jc w:val="both"/>
        <w:rPr>
          <w:rFonts w:ascii="Times New Roman" w:hAnsi="Times New Roman" w:cs="Times New Roman"/>
          <w:sz w:val="24"/>
          <w:szCs w:val="24"/>
        </w:rPr>
      </w:pPr>
      <w:r w:rsidRPr="00671EB3">
        <w:rPr>
          <w:rFonts w:ascii="Times New Roman" w:hAnsi="Times New Roman" w:cs="Times New Roman"/>
          <w:sz w:val="24"/>
          <w:szCs w:val="24"/>
        </w:rPr>
        <w:t xml:space="preserve">Итоговый контроль освоения дисциплины проводится в форме дифференцированного зачета, который преследует цель оценить освоение образовательных </w:t>
      </w:r>
      <w:r w:rsidR="00547D27" w:rsidRPr="00671EB3">
        <w:rPr>
          <w:rFonts w:ascii="Times New Roman" w:hAnsi="Times New Roman" w:cs="Times New Roman"/>
          <w:sz w:val="24"/>
          <w:szCs w:val="24"/>
        </w:rPr>
        <w:t>результатов по</w:t>
      </w:r>
      <w:r w:rsidRPr="00671EB3">
        <w:rPr>
          <w:rFonts w:ascii="Times New Roman" w:hAnsi="Times New Roman" w:cs="Times New Roman"/>
          <w:sz w:val="24"/>
          <w:szCs w:val="24"/>
        </w:rPr>
        <w:t xml:space="preserve"> дисциплине. </w:t>
      </w:r>
    </w:p>
    <w:p w:rsidR="00121613" w:rsidRPr="00671EB3" w:rsidRDefault="00121613" w:rsidP="00671EB3">
      <w:pPr>
        <w:shd w:val="clear" w:color="auto" w:fill="FFFFFF"/>
        <w:spacing w:line="360" w:lineRule="auto"/>
        <w:ind w:left="360"/>
        <w:jc w:val="center"/>
        <w:rPr>
          <w:rFonts w:ascii="Times New Roman" w:hAnsi="Times New Roman" w:cs="Times New Roman"/>
          <w:sz w:val="24"/>
          <w:szCs w:val="24"/>
        </w:rPr>
      </w:pPr>
    </w:p>
    <w:p w:rsidR="00CB264A" w:rsidRPr="00671EB3" w:rsidRDefault="00547D27" w:rsidP="00671EB3">
      <w:pPr>
        <w:shd w:val="clear" w:color="auto" w:fill="FFFFFF"/>
        <w:spacing w:line="360" w:lineRule="auto"/>
        <w:ind w:left="360"/>
        <w:jc w:val="center"/>
        <w:rPr>
          <w:rStyle w:val="c3c28c29"/>
          <w:rFonts w:ascii="Times New Roman" w:hAnsi="Times New Roman" w:cs="Times New Roman"/>
          <w:i/>
          <w:iCs/>
          <w:sz w:val="24"/>
          <w:szCs w:val="24"/>
          <w:u w:val="single"/>
        </w:rPr>
      </w:pPr>
      <w:r w:rsidRPr="00671EB3">
        <w:rPr>
          <w:rFonts w:ascii="Times New Roman" w:hAnsi="Times New Roman" w:cs="Times New Roman"/>
          <w:b/>
          <w:caps/>
          <w:sz w:val="24"/>
          <w:szCs w:val="24"/>
        </w:rPr>
        <w:t>2. РЕЗУЛЬТАТЫ</w:t>
      </w:r>
      <w:r w:rsidR="00CB264A" w:rsidRPr="00671EB3">
        <w:rPr>
          <w:rFonts w:ascii="Times New Roman" w:hAnsi="Times New Roman" w:cs="Times New Roman"/>
          <w:b/>
          <w:caps/>
          <w:sz w:val="24"/>
          <w:szCs w:val="24"/>
        </w:rPr>
        <w:t xml:space="preserve"> освоения дисциплины, подлежащие проверке</w:t>
      </w:r>
      <w:r w:rsidR="00CB264A" w:rsidRPr="00671EB3">
        <w:rPr>
          <w:rStyle w:val="c3c28c29"/>
          <w:rFonts w:ascii="Times New Roman" w:hAnsi="Times New Roman" w:cs="Times New Roman"/>
          <w:i/>
          <w:iCs/>
          <w:sz w:val="24"/>
          <w:szCs w:val="24"/>
          <w:u w:val="single"/>
        </w:rPr>
        <w:t xml:space="preserve"> </w:t>
      </w:r>
    </w:p>
    <w:p w:rsidR="00CB264A" w:rsidRPr="00671EB3" w:rsidRDefault="00CB264A" w:rsidP="00671EB3">
      <w:pPr>
        <w:shd w:val="clear" w:color="auto" w:fill="FFFFFF"/>
        <w:spacing w:after="0" w:line="360" w:lineRule="auto"/>
        <w:ind w:firstLine="709"/>
        <w:jc w:val="both"/>
        <w:rPr>
          <w:rFonts w:ascii="Times New Roman" w:hAnsi="Times New Roman" w:cs="Times New Roman"/>
          <w:b/>
          <w:sz w:val="24"/>
          <w:szCs w:val="24"/>
        </w:rPr>
      </w:pPr>
      <w:r w:rsidRPr="00671EB3">
        <w:rPr>
          <w:rStyle w:val="c3"/>
          <w:rFonts w:ascii="Times New Roman" w:hAnsi="Times New Roman" w:cs="Times New Roman"/>
          <w:sz w:val="24"/>
          <w:szCs w:val="24"/>
        </w:rPr>
        <w:t>  </w:t>
      </w:r>
      <w:r w:rsidRPr="00671EB3">
        <w:rPr>
          <w:rStyle w:val="c3"/>
          <w:rFonts w:ascii="Times New Roman" w:hAnsi="Times New Roman" w:cs="Times New Roman"/>
          <w:sz w:val="24"/>
          <w:szCs w:val="24"/>
        </w:rPr>
        <w:tab/>
      </w:r>
      <w:r w:rsidRPr="00671EB3">
        <w:rPr>
          <w:rFonts w:ascii="Times New Roman" w:hAnsi="Times New Roman" w:cs="Times New Roman"/>
          <w:spacing w:val="-2"/>
          <w:sz w:val="24"/>
          <w:szCs w:val="24"/>
        </w:rPr>
        <w:t xml:space="preserve">Рабочая программа дисциплины ориентирована на достижение следующих </w:t>
      </w:r>
      <w:r w:rsidRPr="00671EB3">
        <w:rPr>
          <w:rFonts w:ascii="Times New Roman" w:hAnsi="Times New Roman" w:cs="Times New Roman"/>
          <w:b/>
          <w:sz w:val="24"/>
          <w:szCs w:val="24"/>
        </w:rPr>
        <w:t>целей:</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повышение уровня защищенности жизненно важных интересов личности, общества и государства от внешних и внутренних угроз (жизненно важные интересы — совокупность потребностей, удовлетворение которых надежно обеспечивает существование и возможности прогрессивного развития личности, общества и государства);</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снижение отрицательного влияния человеческого фактора на безопасность личности, общества и государства;</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формирование антитеррористического поведения, отрицательного отношения к приему психоактивных веществ, в том числе наркотиков;</w:t>
      </w:r>
    </w:p>
    <w:p w:rsidR="00CB264A" w:rsidRPr="00671EB3" w:rsidRDefault="00CB264A" w:rsidP="00671EB3">
      <w:pPr>
        <w:shd w:val="clear" w:color="auto" w:fill="FFFFFF"/>
        <w:spacing w:after="0" w:line="360" w:lineRule="auto"/>
        <w:jc w:val="both"/>
        <w:rPr>
          <w:rFonts w:ascii="Times New Roman" w:eastAsia="Times New Roman" w:hAnsi="Times New Roman" w:cs="Times New Roman"/>
          <w:sz w:val="24"/>
          <w:szCs w:val="24"/>
        </w:rPr>
      </w:pPr>
      <w:r w:rsidRPr="00671EB3">
        <w:rPr>
          <w:rFonts w:ascii="Times New Roman" w:eastAsia="Calibri" w:hAnsi="Times New Roman" w:cs="Times New Roman"/>
          <w:sz w:val="24"/>
          <w:szCs w:val="24"/>
          <w:lang w:eastAsia="en-US"/>
        </w:rPr>
        <w:t>• обеспечение профилактики асоциального поведения учащихся.</w:t>
      </w:r>
    </w:p>
    <w:p w:rsidR="00CB264A" w:rsidRPr="00671EB3" w:rsidRDefault="00CB264A" w:rsidP="00671EB3">
      <w:pPr>
        <w:shd w:val="clear" w:color="auto" w:fill="FFFFFF"/>
        <w:spacing w:after="0" w:line="360" w:lineRule="auto"/>
        <w:ind w:firstLine="708"/>
        <w:jc w:val="both"/>
        <w:rPr>
          <w:rFonts w:ascii="Times New Roman" w:hAnsi="Times New Roman" w:cs="Times New Roman"/>
          <w:sz w:val="24"/>
          <w:szCs w:val="24"/>
        </w:rPr>
      </w:pPr>
      <w:r w:rsidRPr="00671EB3">
        <w:rPr>
          <w:rFonts w:ascii="Times New Roman" w:hAnsi="Times New Roman" w:cs="Times New Roman"/>
          <w:sz w:val="24"/>
          <w:szCs w:val="24"/>
        </w:rPr>
        <w:t xml:space="preserve">Освоение содержания учебной дисциплины </w:t>
      </w:r>
      <w:r w:rsidRPr="00671EB3">
        <w:rPr>
          <w:rFonts w:ascii="Times New Roman" w:hAnsi="Times New Roman" w:cs="Times New Roman"/>
          <w:iCs/>
          <w:sz w:val="24"/>
          <w:szCs w:val="24"/>
          <w:u w:val="single"/>
        </w:rPr>
        <w:t xml:space="preserve">ОД.08 Основы безопасности жизнедеятельности </w:t>
      </w:r>
      <w:r w:rsidRPr="00671EB3">
        <w:rPr>
          <w:rFonts w:ascii="Times New Roman" w:hAnsi="Times New Roman" w:cs="Times New Roman"/>
          <w:sz w:val="24"/>
          <w:szCs w:val="24"/>
        </w:rPr>
        <w:t>обеспечивает достижение студентами следующих результатов:</w:t>
      </w:r>
    </w:p>
    <w:p w:rsidR="00CB264A" w:rsidRPr="00671EB3" w:rsidRDefault="00CB264A" w:rsidP="00671EB3">
      <w:pPr>
        <w:spacing w:after="0" w:line="360" w:lineRule="auto"/>
        <w:jc w:val="both"/>
        <w:rPr>
          <w:rFonts w:ascii="Times New Roman" w:eastAsia="Calibri" w:hAnsi="Times New Roman" w:cs="Times New Roman"/>
          <w:b/>
          <w:bCs/>
          <w:sz w:val="24"/>
          <w:szCs w:val="24"/>
          <w:lang w:eastAsia="en-US"/>
        </w:rPr>
      </w:pPr>
      <w:r w:rsidRPr="00671EB3">
        <w:rPr>
          <w:rFonts w:ascii="Times New Roman" w:eastAsia="Calibri" w:hAnsi="Times New Roman" w:cs="Times New Roman"/>
          <w:sz w:val="24"/>
          <w:szCs w:val="24"/>
          <w:lang w:eastAsia="en-US"/>
        </w:rPr>
        <w:t xml:space="preserve">• </w:t>
      </w:r>
      <w:r w:rsidRPr="00671EB3">
        <w:rPr>
          <w:rFonts w:ascii="Times New Roman" w:eastAsia="Calibri" w:hAnsi="Times New Roman" w:cs="Times New Roman"/>
          <w:b/>
          <w:bCs/>
          <w:i/>
          <w:iCs/>
          <w:sz w:val="24"/>
          <w:szCs w:val="24"/>
          <w:lang w:eastAsia="en-US"/>
        </w:rPr>
        <w:t>личностных</w:t>
      </w:r>
      <w:r w:rsidRPr="00671EB3">
        <w:rPr>
          <w:rFonts w:ascii="Times New Roman" w:eastAsia="Calibri" w:hAnsi="Times New Roman" w:cs="Times New Roman"/>
          <w:b/>
          <w:bCs/>
          <w:sz w:val="24"/>
          <w:szCs w:val="24"/>
          <w:lang w:eastAsia="en-US"/>
        </w:rPr>
        <w:t>:</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развитие личностных, в том числе духовных и физических, качеств, обеспечивающих защищенность жизненно важных интересов личности от внешних и внутренних угроз;</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готовность к служению Отечеству, его защите;</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формирование потребности соблюдать нормы здорового образа жизни, осознанно выполнять правила безопасности жизнедеятельности;</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исключение из своей жизни вредных привычек (курения, пьянства и т. д.);</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lastRenderedPageBreak/>
        <w:t>− воспитание ответственного отношения к сохранению окружающей природной среды, личному здоровью, как к индивидуальной и общественной ценности;</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освоение приемов действий в опасных и чрезвычайных ситуациях природного, техногенного и социального характера;</w:t>
      </w:r>
    </w:p>
    <w:p w:rsidR="00CB264A" w:rsidRPr="00671EB3" w:rsidRDefault="00CB264A" w:rsidP="00671EB3">
      <w:pPr>
        <w:spacing w:after="0" w:line="360" w:lineRule="auto"/>
        <w:jc w:val="both"/>
        <w:rPr>
          <w:rFonts w:ascii="Times New Roman" w:eastAsia="Calibri" w:hAnsi="Times New Roman" w:cs="Times New Roman"/>
          <w:b/>
          <w:bCs/>
          <w:sz w:val="24"/>
          <w:szCs w:val="24"/>
          <w:lang w:eastAsia="en-US"/>
        </w:rPr>
      </w:pPr>
      <w:r w:rsidRPr="00671EB3">
        <w:rPr>
          <w:rFonts w:ascii="Times New Roman" w:eastAsia="Calibri" w:hAnsi="Times New Roman" w:cs="Times New Roman"/>
          <w:sz w:val="24"/>
          <w:szCs w:val="24"/>
          <w:lang w:eastAsia="en-US"/>
        </w:rPr>
        <w:t xml:space="preserve">• </w:t>
      </w:r>
      <w:r w:rsidRPr="00671EB3">
        <w:rPr>
          <w:rFonts w:ascii="Times New Roman" w:eastAsia="Calibri" w:hAnsi="Times New Roman" w:cs="Times New Roman"/>
          <w:b/>
          <w:bCs/>
          <w:i/>
          <w:iCs/>
          <w:sz w:val="24"/>
          <w:szCs w:val="24"/>
          <w:lang w:eastAsia="en-US"/>
        </w:rPr>
        <w:t>метапредметных</w:t>
      </w:r>
      <w:r w:rsidRPr="00671EB3">
        <w:rPr>
          <w:rFonts w:ascii="Times New Roman" w:eastAsia="Calibri" w:hAnsi="Times New Roman" w:cs="Times New Roman"/>
          <w:b/>
          <w:bCs/>
          <w:sz w:val="24"/>
          <w:szCs w:val="24"/>
          <w:lang w:eastAsia="en-US"/>
        </w:rPr>
        <w:t>:</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овладение умениями формулировать личные понятия о безопасности; анализировать причины возникновения опасных и чрезвычайных ситуаций;</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обобщать и сравнивать последствия опасных и чрезвычайных ситуаций; выявлять причинно-следственные связи опасных ситуаций и их влияние на безопасность жизнедеятельности человека;</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овладение навыками самостоятельно определять цели и задачи по безопасному поведению в повседневной жизни и в различных опасных и чрезвычайных ситуациях, выбирать средства реализации поставленных целей, оценивать результаты своей деятельности в обеспечении личной безопасности;</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формирование умения воспринимать и перерабатывать информацию, генерировать идеи, моделировать индивидуальные подходы к обеспечению личной безопасности в повседневной жизни и в чрезвычайных ситуациях;</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приобретение опыта самостоятельного поиска, анализа и отбора информации в области безопасности жизнедеятельности с использованием различных источников и новых информационных технологий;</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развитие умения выражать свои мысли и способности слушать собеседника, понимать его точку зрения, признавать право другого человека на иное мнение;</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формирование умений взаимодействовать с окружающими, выполнять различные социальные роли во время и при ликвидации последствий чрезвычайных ситуаций;</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формирование умения предвидеть возникновение опасных ситуаций по характерным признакам их появления, а также на основе анализа специальной информации, получаемой из различных источников;</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развитие умения применять полученные теоретические знания на практике:</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принимать обоснованные решения и вырабатывать план действий в конкретной опасной ситуации с учетом реально складывающейся обстановки и индивидуальных возможностей;</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формирование умения анализировать явления и события природного, техногенного и социального характера, выявлять причины их возникновения и возможные последствия, проектировать модели личного безопасного поведения;</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lastRenderedPageBreak/>
        <w:t>− развитие умения информировать о результатах своих наблюдений, участвовать в дискуссии, отстаивать свою точку зрения, находить компромиссное решение в различных ситуациях;</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освоение знания устройства и принципов действия бытовых приборов и других технических средств, используемых в повседневной жизни; приобретение опыта локализации возможных опасных −− ситуаций, связанных с нарушением работы технических средств и правил их эксплуатации;</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формирование установки на здоровый образ жизни;</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развитие необходимых физических качеств: выносливости, силы, ловкости, гибкости, скоростных качеств, достаточных для того, чтобы выдерживать необходимые умственные и физические нагрузки;</w:t>
      </w:r>
    </w:p>
    <w:p w:rsidR="00CB264A" w:rsidRPr="00671EB3" w:rsidRDefault="00CB264A" w:rsidP="00671EB3">
      <w:pPr>
        <w:spacing w:after="0" w:line="360" w:lineRule="auto"/>
        <w:jc w:val="both"/>
        <w:rPr>
          <w:rFonts w:ascii="Times New Roman" w:eastAsia="Calibri" w:hAnsi="Times New Roman" w:cs="Times New Roman"/>
          <w:b/>
          <w:bCs/>
          <w:sz w:val="24"/>
          <w:szCs w:val="24"/>
          <w:lang w:eastAsia="en-US"/>
        </w:rPr>
      </w:pPr>
      <w:r w:rsidRPr="00671EB3">
        <w:rPr>
          <w:rFonts w:ascii="Times New Roman" w:eastAsia="Calibri" w:hAnsi="Times New Roman" w:cs="Times New Roman"/>
          <w:sz w:val="24"/>
          <w:szCs w:val="24"/>
          <w:lang w:eastAsia="en-US"/>
        </w:rPr>
        <w:t xml:space="preserve">• </w:t>
      </w:r>
      <w:r w:rsidRPr="00671EB3">
        <w:rPr>
          <w:rFonts w:ascii="Times New Roman" w:eastAsia="Calibri" w:hAnsi="Times New Roman" w:cs="Times New Roman"/>
          <w:b/>
          <w:bCs/>
          <w:i/>
          <w:iCs/>
          <w:sz w:val="24"/>
          <w:szCs w:val="24"/>
          <w:lang w:eastAsia="en-US"/>
        </w:rPr>
        <w:t>предметных</w:t>
      </w:r>
      <w:r w:rsidRPr="00671EB3">
        <w:rPr>
          <w:rFonts w:ascii="Times New Roman" w:eastAsia="Calibri" w:hAnsi="Times New Roman" w:cs="Times New Roman"/>
          <w:b/>
          <w:bCs/>
          <w:sz w:val="24"/>
          <w:szCs w:val="24"/>
          <w:lang w:eastAsia="en-US"/>
        </w:rPr>
        <w:t>:</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−сформированность представлений о культуре безопасности жизнедеятельности, в том числе о культуре экологической безопасности как жизненно важной социально-нравственной позиции личности, а также средстве, повышающем защищенность личности, общества и государства от внешних и внутренних угроз, включая отрицательное влияние человеческого фактора;</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получение знания основ государственной системы, российского законодательства, направленного на защиту населения от внешних и внутренних угроз;</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−сформированность представлений о необходимости отрицания экстремизма, терроризма, других действий противоправного характера, а также асоциального поведения;</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−сформированность представлений о здоровом образе жизни как о средстве обеспечения духовного, физического и социального благополучия личности;</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освоение знания распространенных опасных и чрезвычайных ситуаций природного, техногенного и социального характера;</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освоение знания факторов, пагубно влияющих на здоровье человека;</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развитие знания основных мер защиты (в том числе в области гражданской обороны) и правил поведения в условиях опасных и чрезвычайных ситуаций;</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формирование умения предвидеть возникновение опасных и чрезвычайных ситуаций по характерным для них признакам, а также использовать различные информационные источники;</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развитие умения применять полученные знания в области безопасности на практике, проектировать модели личного безопасного поведения в повседневной жизни и в различных опасных и чрезвычайных ситуациях;</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получение и освоение знания основ обороны государства и воинской службы:</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lastRenderedPageBreak/>
        <w:t>законодательства об обороне государства и воинской обязанности граждан; прав и обязанностей гражданина до призыва, во время призыва и прохождения военной службы, уставных отношений, быта военнослужащих, порядка несения службы и воинских ритуалов, строевой, огневой и тактической подготовки;</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освоение знания основных видов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CB264A" w:rsidRPr="00671EB3" w:rsidRDefault="00CB264A" w:rsidP="00671EB3">
      <w:pPr>
        <w:spacing w:after="0" w:line="360" w:lineRule="auto"/>
        <w:jc w:val="both"/>
        <w:rPr>
          <w:rFonts w:ascii="Times New Roman" w:eastAsia="Calibri" w:hAnsi="Times New Roman" w:cs="Times New Roman"/>
          <w:sz w:val="24"/>
          <w:szCs w:val="24"/>
          <w:lang w:eastAsia="en-US"/>
        </w:rPr>
      </w:pPr>
      <w:r w:rsidRPr="00671EB3">
        <w:rPr>
          <w:rFonts w:ascii="Times New Roman" w:eastAsia="Calibri" w:hAnsi="Times New Roman" w:cs="Times New Roman"/>
          <w:sz w:val="24"/>
          <w:szCs w:val="24"/>
          <w:lang w:eastAsia="en-US"/>
        </w:rPr>
        <w:t>− владение основами медицинских знаний и оказания первой помощи пострадавшим при неотложных состояниях (травмах, отравлениях и различных видах поражений), включая знания об основных инфекционных заболеваниях и их профилактике;</w:t>
      </w:r>
    </w:p>
    <w:p w:rsidR="00F21767" w:rsidRPr="00671EB3" w:rsidRDefault="00F21767" w:rsidP="00671EB3">
      <w:pPr>
        <w:pStyle w:val="c4c37"/>
        <w:shd w:val="clear" w:color="auto" w:fill="FFFFFF"/>
        <w:spacing w:before="0" w:beforeAutospacing="0" w:after="0" w:afterAutospacing="0" w:line="360" w:lineRule="auto"/>
        <w:jc w:val="center"/>
        <w:rPr>
          <w:rStyle w:val="c3"/>
          <w:b/>
          <w:color w:val="000000"/>
        </w:rPr>
      </w:pPr>
    </w:p>
    <w:p w:rsidR="00CB264A" w:rsidRPr="00671EB3" w:rsidRDefault="00CB264A" w:rsidP="00671EB3">
      <w:pPr>
        <w:pStyle w:val="c4c37"/>
        <w:shd w:val="clear" w:color="auto" w:fill="FFFFFF"/>
        <w:spacing w:before="0" w:beforeAutospacing="0" w:after="0" w:afterAutospacing="0" w:line="360" w:lineRule="auto"/>
        <w:jc w:val="center"/>
        <w:rPr>
          <w:b/>
          <w:color w:val="000000"/>
        </w:rPr>
      </w:pPr>
      <w:r w:rsidRPr="00671EB3">
        <w:rPr>
          <w:rStyle w:val="c3"/>
          <w:b/>
          <w:color w:val="000000"/>
        </w:rPr>
        <w:t>КРИТЕРИИ ОЦЕНКИ</w:t>
      </w:r>
    </w:p>
    <w:p w:rsidR="00CB264A" w:rsidRPr="00671EB3" w:rsidRDefault="00CB264A" w:rsidP="00671EB3">
      <w:pPr>
        <w:pStyle w:val="c9"/>
        <w:shd w:val="clear" w:color="auto" w:fill="FFFFFF"/>
        <w:spacing w:before="0" w:beforeAutospacing="0" w:after="0" w:afterAutospacing="0" w:line="360" w:lineRule="auto"/>
        <w:rPr>
          <w:color w:val="000000"/>
        </w:rPr>
      </w:pPr>
      <w:r w:rsidRPr="00671EB3">
        <w:rPr>
          <w:rStyle w:val="c3"/>
          <w:color w:val="000000"/>
        </w:rPr>
        <w:t> </w:t>
      </w:r>
      <w:r w:rsidRPr="00671EB3">
        <w:rPr>
          <w:rStyle w:val="apple-converted-space"/>
          <w:color w:val="000000"/>
        </w:rPr>
        <w:t> </w:t>
      </w:r>
      <w:r w:rsidRPr="00671EB3">
        <w:rPr>
          <w:rStyle w:val="c3c25c29"/>
          <w:b/>
          <w:bCs/>
          <w:color w:val="000000"/>
          <w:u w:val="single"/>
        </w:rPr>
        <w:t>«5» (отлично</w:t>
      </w:r>
      <w:r w:rsidRPr="00671EB3">
        <w:rPr>
          <w:rStyle w:val="c3"/>
          <w:color w:val="000000"/>
        </w:rPr>
        <w:t>)</w:t>
      </w:r>
    </w:p>
    <w:p w:rsidR="00CB264A" w:rsidRPr="00671EB3" w:rsidRDefault="00CB264A" w:rsidP="00671EB3">
      <w:pPr>
        <w:pStyle w:val="c9"/>
        <w:shd w:val="clear" w:color="auto" w:fill="FFFFFF"/>
        <w:spacing w:before="0" w:beforeAutospacing="0" w:after="0" w:afterAutospacing="0" w:line="360" w:lineRule="auto"/>
        <w:jc w:val="both"/>
        <w:rPr>
          <w:color w:val="000000"/>
        </w:rPr>
      </w:pPr>
      <w:r w:rsidRPr="00671EB3">
        <w:rPr>
          <w:rStyle w:val="c3"/>
          <w:color w:val="000000"/>
        </w:rPr>
        <w:t>Обучающийся в полном объеме ответил на все вопросы и дополнительные вопросы поставленные преподавателем, умеет работать со всеми видами источников, проявив самостоятельность и знания межпредметного характера, применять принципы учебной дисциплины в жизни.</w:t>
      </w:r>
    </w:p>
    <w:p w:rsidR="00CB264A" w:rsidRPr="00671EB3" w:rsidRDefault="00CB264A" w:rsidP="00671EB3">
      <w:pPr>
        <w:pStyle w:val="c9c37"/>
        <w:shd w:val="clear" w:color="auto" w:fill="FFFFFF"/>
        <w:spacing w:before="0" w:beforeAutospacing="0" w:after="0" w:afterAutospacing="0" w:line="360" w:lineRule="auto"/>
        <w:jc w:val="both"/>
        <w:rPr>
          <w:color w:val="000000"/>
        </w:rPr>
      </w:pPr>
      <w:r w:rsidRPr="00671EB3">
        <w:rPr>
          <w:rStyle w:val="c3c25c29"/>
          <w:b/>
          <w:bCs/>
          <w:color w:val="000000"/>
          <w:u w:val="single"/>
        </w:rPr>
        <w:t>«4» (хорошо</w:t>
      </w:r>
      <w:r w:rsidRPr="00671EB3">
        <w:rPr>
          <w:rStyle w:val="c3"/>
          <w:color w:val="000000"/>
        </w:rPr>
        <w:t>)  </w:t>
      </w:r>
    </w:p>
    <w:p w:rsidR="00CB264A" w:rsidRPr="00671EB3" w:rsidRDefault="00CB264A" w:rsidP="00671EB3">
      <w:pPr>
        <w:pStyle w:val="c9c37"/>
        <w:shd w:val="clear" w:color="auto" w:fill="FFFFFF"/>
        <w:spacing w:before="0" w:beforeAutospacing="0" w:after="0" w:afterAutospacing="0" w:line="360" w:lineRule="auto"/>
        <w:jc w:val="both"/>
        <w:rPr>
          <w:color w:val="000000"/>
        </w:rPr>
      </w:pPr>
      <w:r w:rsidRPr="00671EB3">
        <w:rPr>
          <w:rStyle w:val="c3"/>
          <w:color w:val="000000"/>
        </w:rPr>
        <w:t>Обучающийся раскрыл содержание вопросов, но в его ответе содержатся недочеты или одна не грубая ошибка; при ответе на поставленные вопросы имеются незначительные замечания и поправки со стороны преподавателя. Обучающийся может самостоятельно добывать знания, пользуясь различными источниками, имеет развитые практические умения, но необязательно их применять.</w:t>
      </w:r>
    </w:p>
    <w:p w:rsidR="00CB264A" w:rsidRPr="00671EB3" w:rsidRDefault="00CB264A" w:rsidP="00671EB3">
      <w:pPr>
        <w:pStyle w:val="c9"/>
        <w:shd w:val="clear" w:color="auto" w:fill="FFFFFF"/>
        <w:spacing w:before="0" w:beforeAutospacing="0" w:after="0" w:afterAutospacing="0" w:line="360" w:lineRule="auto"/>
        <w:jc w:val="both"/>
        <w:rPr>
          <w:color w:val="000000"/>
        </w:rPr>
      </w:pPr>
      <w:r w:rsidRPr="00671EB3">
        <w:rPr>
          <w:rStyle w:val="c3c25c29"/>
          <w:b/>
          <w:bCs/>
          <w:color w:val="000000"/>
          <w:u w:val="single"/>
        </w:rPr>
        <w:t>«3» (удовлетворительно</w:t>
      </w:r>
      <w:r w:rsidRPr="00671EB3">
        <w:rPr>
          <w:rStyle w:val="c3"/>
          <w:color w:val="000000"/>
        </w:rPr>
        <w:t>)</w:t>
      </w:r>
    </w:p>
    <w:p w:rsidR="00CB264A" w:rsidRPr="00671EB3" w:rsidRDefault="00CB264A" w:rsidP="00671EB3">
      <w:pPr>
        <w:pStyle w:val="c9"/>
        <w:shd w:val="clear" w:color="auto" w:fill="FFFFFF"/>
        <w:spacing w:before="0" w:beforeAutospacing="0" w:after="0" w:afterAutospacing="0" w:line="360" w:lineRule="auto"/>
        <w:jc w:val="both"/>
        <w:rPr>
          <w:color w:val="000000"/>
        </w:rPr>
      </w:pPr>
      <w:r w:rsidRPr="00671EB3">
        <w:rPr>
          <w:rStyle w:val="c3"/>
          <w:color w:val="000000"/>
        </w:rPr>
        <w:t>Обучающийся раскрыл более, чем на 50% содержание вопросов, но его ответ содержит недочеты или 2-3 негрубые ошибки, при ответе на поставленные вопросы преподаватель оказывал ему значительную помощь в виде наводящих вопросов. Обучающийся знает только основные принципы, умеет добывать знания лишь из основных источников, частично сформированы знания и умения.</w:t>
      </w:r>
    </w:p>
    <w:p w:rsidR="00CB264A" w:rsidRPr="00671EB3" w:rsidRDefault="00CB264A" w:rsidP="00671EB3">
      <w:pPr>
        <w:pStyle w:val="c9c37"/>
        <w:shd w:val="clear" w:color="auto" w:fill="FFFFFF"/>
        <w:spacing w:before="0" w:beforeAutospacing="0" w:after="0" w:afterAutospacing="0" w:line="360" w:lineRule="auto"/>
        <w:jc w:val="both"/>
        <w:rPr>
          <w:color w:val="000000"/>
        </w:rPr>
      </w:pPr>
      <w:r w:rsidRPr="00671EB3">
        <w:rPr>
          <w:rStyle w:val="c3c25c29"/>
          <w:b/>
          <w:bCs/>
          <w:color w:val="000000"/>
          <w:u w:val="single"/>
        </w:rPr>
        <w:t>«2» (неудовлетворительно</w:t>
      </w:r>
      <w:r w:rsidRPr="00671EB3">
        <w:rPr>
          <w:rStyle w:val="c3"/>
          <w:color w:val="000000"/>
        </w:rPr>
        <w:t>)</w:t>
      </w:r>
    </w:p>
    <w:p w:rsidR="00CB264A" w:rsidRPr="00671EB3" w:rsidRDefault="00CB264A" w:rsidP="00671EB3">
      <w:pPr>
        <w:pStyle w:val="c9c37"/>
        <w:shd w:val="clear" w:color="auto" w:fill="FFFFFF"/>
        <w:spacing w:before="0" w:beforeAutospacing="0" w:after="0" w:afterAutospacing="0" w:line="360" w:lineRule="auto"/>
        <w:jc w:val="both"/>
        <w:rPr>
          <w:rStyle w:val="c3"/>
        </w:rPr>
      </w:pPr>
      <w:r w:rsidRPr="00671EB3">
        <w:rPr>
          <w:rStyle w:val="c3"/>
          <w:color w:val="000000"/>
        </w:rPr>
        <w:t>Обучающийся раскрыл менее, чем на 50% содержание вопросов, его ответ содержит более двух грубых ошибок, при ответе на поставленные вопросы преподаватель оказывал ему постоянную помощь. Обучающийся не умеет самостоятельно работать с источниками, не знает принципов учебной дисциплины, у него не сформированы знания и умения.</w:t>
      </w:r>
    </w:p>
    <w:p w:rsidR="00CB264A" w:rsidRPr="00671EB3" w:rsidRDefault="00CB264A" w:rsidP="00671EB3">
      <w:pPr>
        <w:pStyle w:val="c9c37"/>
        <w:shd w:val="clear" w:color="auto" w:fill="FFFFFF"/>
        <w:spacing w:before="0" w:beforeAutospacing="0" w:after="0" w:afterAutospacing="0" w:line="360" w:lineRule="auto"/>
        <w:jc w:val="both"/>
        <w:rPr>
          <w:rStyle w:val="c3"/>
          <w:color w:val="000000"/>
        </w:rPr>
      </w:pPr>
    </w:p>
    <w:p w:rsidR="00CB264A" w:rsidRPr="00671EB3" w:rsidRDefault="00CB264A" w:rsidP="00671EB3">
      <w:pPr>
        <w:shd w:val="clear" w:color="auto" w:fill="FFFFFF"/>
        <w:spacing w:line="360" w:lineRule="auto"/>
        <w:jc w:val="center"/>
        <w:rPr>
          <w:rStyle w:val="c3"/>
          <w:rFonts w:ascii="Times New Roman" w:hAnsi="Times New Roman" w:cs="Times New Roman"/>
          <w:sz w:val="24"/>
          <w:szCs w:val="24"/>
        </w:rPr>
      </w:pPr>
      <w:r w:rsidRPr="00671EB3">
        <w:rPr>
          <w:rFonts w:ascii="Times New Roman" w:hAnsi="Times New Roman" w:cs="Times New Roman"/>
          <w:b/>
          <w:caps/>
          <w:sz w:val="24"/>
          <w:szCs w:val="24"/>
        </w:rPr>
        <w:lastRenderedPageBreak/>
        <w:t>3. оценка освоения дисциплины (типовые задания)</w:t>
      </w:r>
    </w:p>
    <w:p w:rsidR="00CB264A" w:rsidRPr="00671EB3" w:rsidRDefault="00CB264A" w:rsidP="00671EB3">
      <w:pPr>
        <w:pStyle w:val="c9"/>
        <w:shd w:val="clear" w:color="auto" w:fill="FFFFFF"/>
        <w:tabs>
          <w:tab w:val="left" w:pos="7815"/>
        </w:tabs>
        <w:spacing w:before="0" w:beforeAutospacing="0" w:after="0" w:afterAutospacing="0" w:line="360" w:lineRule="auto"/>
        <w:rPr>
          <w:color w:val="000000"/>
        </w:rPr>
      </w:pPr>
      <w:r w:rsidRPr="00671EB3">
        <w:rPr>
          <w:color w:val="000000"/>
        </w:rPr>
        <w:tab/>
      </w:r>
    </w:p>
    <w:p w:rsidR="00CB264A" w:rsidRPr="00671EB3" w:rsidRDefault="00CB264A" w:rsidP="00671EB3">
      <w:pPr>
        <w:shd w:val="clear" w:color="auto" w:fill="FFFFFF"/>
        <w:spacing w:after="0" w:line="360" w:lineRule="auto"/>
        <w:ind w:left="360"/>
        <w:jc w:val="center"/>
        <w:rPr>
          <w:rStyle w:val="c3c25"/>
          <w:rFonts w:ascii="Times New Roman" w:hAnsi="Times New Roman" w:cs="Times New Roman"/>
          <w:b/>
          <w:bCs/>
          <w:sz w:val="24"/>
          <w:szCs w:val="24"/>
        </w:rPr>
      </w:pPr>
      <w:r w:rsidRPr="00671EB3">
        <w:rPr>
          <w:rStyle w:val="c3c25"/>
          <w:rFonts w:ascii="Times New Roman" w:hAnsi="Times New Roman" w:cs="Times New Roman"/>
          <w:b/>
          <w:bCs/>
          <w:sz w:val="24"/>
          <w:szCs w:val="24"/>
        </w:rPr>
        <w:t>3.1 Типовые задан</w:t>
      </w:r>
      <w:r w:rsidR="00121613" w:rsidRPr="00671EB3">
        <w:rPr>
          <w:rStyle w:val="c3c25"/>
          <w:rFonts w:ascii="Times New Roman" w:hAnsi="Times New Roman" w:cs="Times New Roman"/>
          <w:b/>
          <w:bCs/>
          <w:sz w:val="24"/>
          <w:szCs w:val="24"/>
        </w:rPr>
        <w:t xml:space="preserve">ия для оценки освоения раздела </w:t>
      </w:r>
    </w:p>
    <w:p w:rsidR="00CB264A" w:rsidRPr="00671EB3" w:rsidRDefault="00CB264A" w:rsidP="00671EB3">
      <w:pPr>
        <w:shd w:val="clear" w:color="auto" w:fill="FFFFFF"/>
        <w:spacing w:after="0" w:line="360" w:lineRule="auto"/>
        <w:ind w:left="360"/>
        <w:jc w:val="center"/>
        <w:rPr>
          <w:rStyle w:val="c3c25"/>
          <w:rFonts w:ascii="Times New Roman" w:hAnsi="Times New Roman" w:cs="Times New Roman"/>
          <w:b/>
          <w:bCs/>
          <w:sz w:val="24"/>
          <w:szCs w:val="24"/>
        </w:rPr>
      </w:pPr>
      <w:r w:rsidRPr="00671EB3">
        <w:rPr>
          <w:rFonts w:ascii="Times New Roman" w:hAnsi="Times New Roman" w:cs="Times New Roman"/>
          <w:b/>
          <w:sz w:val="24"/>
          <w:szCs w:val="24"/>
        </w:rPr>
        <w:t>«Обеспечение личной безопасности и сохранение здоровья»</w:t>
      </w:r>
    </w:p>
    <w:p w:rsidR="00CB264A" w:rsidRPr="00671EB3" w:rsidRDefault="00CB264A" w:rsidP="00671EB3">
      <w:pPr>
        <w:shd w:val="clear" w:color="auto" w:fill="FFFFFF"/>
        <w:spacing w:after="0" w:line="360" w:lineRule="auto"/>
        <w:ind w:left="360"/>
        <w:jc w:val="center"/>
        <w:rPr>
          <w:rFonts w:ascii="Times New Roman" w:hAnsi="Times New Roman" w:cs="Times New Roman"/>
          <w:sz w:val="24"/>
          <w:szCs w:val="24"/>
        </w:rPr>
      </w:pPr>
    </w:p>
    <w:p w:rsidR="00CB264A" w:rsidRPr="00671EB3" w:rsidRDefault="00CB264A" w:rsidP="00671EB3">
      <w:pPr>
        <w:spacing w:after="241" w:line="360" w:lineRule="auto"/>
        <w:ind w:left="10" w:right="-15"/>
        <w:jc w:val="center"/>
        <w:rPr>
          <w:rFonts w:ascii="Times New Roman" w:hAnsi="Times New Roman" w:cs="Times New Roman"/>
          <w:sz w:val="24"/>
          <w:szCs w:val="24"/>
        </w:rPr>
      </w:pPr>
      <w:r w:rsidRPr="00671EB3">
        <w:rPr>
          <w:rFonts w:ascii="Times New Roman" w:hAnsi="Times New Roman" w:cs="Times New Roman"/>
          <w:b/>
          <w:sz w:val="24"/>
          <w:szCs w:val="24"/>
        </w:rPr>
        <w:t xml:space="preserve">Вариант 1 </w:t>
      </w:r>
    </w:p>
    <w:p w:rsidR="00CB264A" w:rsidRPr="00671EB3" w:rsidRDefault="00CB264A" w:rsidP="00671EB3">
      <w:pPr>
        <w:spacing w:after="0" w:line="360" w:lineRule="auto"/>
        <w:rPr>
          <w:rFonts w:ascii="Times New Roman" w:hAnsi="Times New Roman" w:cs="Times New Roman"/>
          <w:color w:val="000000"/>
          <w:sz w:val="24"/>
          <w:szCs w:val="24"/>
        </w:rPr>
      </w:pPr>
      <w:r w:rsidRPr="00671EB3">
        <w:rPr>
          <w:rFonts w:ascii="Times New Roman" w:hAnsi="Times New Roman" w:cs="Times New Roman"/>
          <w:sz w:val="24"/>
          <w:szCs w:val="24"/>
        </w:rPr>
        <w:t xml:space="preserve">1.От чего спасают  человека противопульные тканевые маски(ПТМ-1) и ватно-марлевые повязки?                                                                                                                                                          а)защищают органы дыхания человека от избытка озона                                                                                                   б)защищают органы дыхания человека от отравляющих веществ                                                                                    в)защищают органы дыхания человека от радиоактивных веществ                                                                                                                    2.По какому принципу защитного действия подразделяются средства защиты кожи человека?              а)предохраняющие                                                                                                                                                                  б)изолирующие                                                                                                                                                                    в)противостоящие                                                                                                                                                                                                 3.Из какого материала изготовляются изолирующие средства защиты кожи?                                                                        а)из высококачественной шерсти                                                                                                                                                              б)из водонепроницаемых материалов                                                                                                                                                      в)из специальной эластичной, прорезиненной ткани                                                                                                                            4.Что относят к подручным средствам защиты кожи?                                                                                                               а)одежду из синтетических материалов                                                                                                                                          б)одежду из натуральных тканей                                                                                                                                        в)производственную одежду (спецовки из брезента)                                                                                                                                  5.От чего защищают человека герметичные средства защиты?                                                                                                 а)от отравленного воздуха                                                                                                                                                                                     б)от насекомых                                                                                                                                                                                                         в) от паров отравляющих веществ                                                                                                                                                                    6.От чего защищают человека не герметичные средства защиты?                                                              а)от ветра                                                                                                                                                                                                               б)от паров отравляющих веществ                                                                                                                                                                   в) от капель отравляющих веществ                                                                                                                                                          7.Для чего предназначены медицинские  СИЗ?                                                                                                                              а)для профилактики  населения, пострадавшего  ЧС                                                                                                                            б)для оказания мед. помощи населению, пострадавшего ЧС                                                                                                               </w:t>
      </w:r>
      <w:r w:rsidRPr="00671EB3">
        <w:rPr>
          <w:rFonts w:ascii="Times New Roman" w:hAnsi="Times New Roman" w:cs="Times New Roman"/>
          <w:sz w:val="24"/>
          <w:szCs w:val="24"/>
        </w:rPr>
        <w:lastRenderedPageBreak/>
        <w:t>в)для оказания помощи только детям                                                                                                                                        8.Что относят мед. средствам защиты населения?                                                                                                                                а)сумочку с медикаментами                                                                                                                                                                             б) аптечку индивидуальную                                                                                                                                                                                       в)пакет перевязочный индивидуальный                                                                                                                                                9.Что такое эвакуация?                                                                                                                                                                 а)обеспечение населения всем не обходимым на случаи длительной осады                                                                                                                      б)организованный вывоз населения   из угрожаемых районов в безопасную зону                                                                в) организованный вывод населения в безопасную зону                                                                                                               10.Где размещаются сборные эвакуационные пункты ?                                                                                                                     а)в кинотеатрах                                                                                                                                                                                                        б)на природе                                                                                                                                                                                                         в)в общественных зданиях, в близи ЖД. станции и платформ, портов и пристаней.</w:t>
      </w:r>
    </w:p>
    <w:p w:rsidR="00CB264A" w:rsidRPr="00671EB3" w:rsidRDefault="00CB264A" w:rsidP="00671EB3">
      <w:pPr>
        <w:spacing w:after="0" w:line="360" w:lineRule="auto"/>
        <w:rPr>
          <w:rFonts w:ascii="Times New Roman" w:hAnsi="Times New Roman" w:cs="Times New Roman"/>
          <w:sz w:val="24"/>
          <w:szCs w:val="24"/>
        </w:rPr>
      </w:pPr>
    </w:p>
    <w:p w:rsidR="00CB264A" w:rsidRPr="00671EB3" w:rsidRDefault="00CB264A" w:rsidP="00671EB3">
      <w:pPr>
        <w:spacing w:after="0" w:line="360" w:lineRule="auto"/>
        <w:jc w:val="center"/>
        <w:rPr>
          <w:rFonts w:ascii="Times New Roman" w:hAnsi="Times New Roman" w:cs="Times New Roman"/>
          <w:sz w:val="24"/>
          <w:szCs w:val="24"/>
        </w:rPr>
      </w:pPr>
      <w:r w:rsidRPr="00671EB3">
        <w:rPr>
          <w:rFonts w:ascii="Times New Roman" w:hAnsi="Times New Roman" w:cs="Times New Roman"/>
          <w:sz w:val="24"/>
          <w:szCs w:val="24"/>
        </w:rPr>
        <w:t>2 Вариант</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Выберите правильные варианты  ответа               </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1. Как называется наука о лесных пожарах?</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а) экология;        б) пирология:         в) геология.</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2. При каком пожаре горят лесная подстилка, трава, кусты?</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а) низовом;         б) верховом;         в) торфяном.</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3. При каком пожаре горят кроны деревьев?</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а) низовом;         б) верховом;           в) подземном.</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4. В число лесных пожаров не входят:</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а) лесные пожары;            б) пожары степных и хлебных массивов;</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в) торфяные пожары;         г) пожары в жилом секторе</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5. Как тушат только что начавшийся лесной пожар?</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а) сбивая пламя веником из зеленых веток;</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б) накрывая пламя собственной одеждой;</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lastRenderedPageBreak/>
        <w:t>в) задувая пламя.</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6. Последствиями лесных пожаров являются:</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а) изменение ландшафта;</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б) уничтожение деревьев и растительности;</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в) нарушение хозяйственной деятельности человека;</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г) резкое изменение климата.</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7. Как называются объекты, на которых производятся, хранятся и транспортируются взрывоопасные вещества или продукты, способные к возгоранию и взрыву?</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а) пожаро- взрывоопасными объектами;</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б) предприятиями ядерной энергетики;</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в) радиационно- опасными объектами;</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г) аварийно химически опасными объектами.</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8. Найдите ошибку. Процесс горения протекает при следующих условиях:</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а) наличие горючего вещества;                  б) наличие окислителя;</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в) наличие условий для теплообмена;</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г) наличие источника воспламенения.</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9. Найдите ошибку. Поражающими факторами пожара являются:</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а) интенсивное гамма-излучение;                         б) открытый огонь;</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в) токсичные продукты горения.</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10. Как вы поступите, если видите, что маленькие дети во дворе разожгли костер и бросают в огонь бумагу, пластмассовые упаковки и баллончики из-под аэрозолей?</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а) остановитесь и объясните им, что это опасно;           б) пройдете мимо;</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в) попытаетесь занять их чем-то другим;                         г) затушите костер.</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11. В квартире загорелась электропроводка. Ваши действия?</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lastRenderedPageBreak/>
        <w:t>  а) быстро покинете квартиру;                   б) будете тушить ее водой;</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в) обесточите электросеть, а затем приступите к тушению;</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г) купите в магазине огнетушитель.</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12. Что вы предпримите, если при приготовлении пищи загорелся жир на сковороде?</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а) накроете сковороду крышкой или мокрым полотенцем;</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б) будете тушить водой;</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xml:space="preserve">        в) вынесете сковороду на лестничную клетку и выльете ее содержимое в мусоропровод.</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13. Какими будут ваши действия, если вас отрезало огнем в квартире на 5 этаже (телефона нет)?</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а) заткнете щели в дверном проеме мокрым полотенцем;</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б) откроете окно и будете звать на помощь;</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в) сделаете веревку из простыней, привяжите к батарее и станете спускаться вниз через окно.</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14. Ожоги, вызванные воздействием светового излучения, пламени, кипятка, горячего пара, называются:</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а) термическими;                                    б) химическими;</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в) радиационными;                                 г) электрическими.</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15. При оказании помощи пострадавшему от термического ожога разрешается:</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а) оставлять пострадавшего в зоне действия поражающего фактора;</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б) отрывать прилипшие к ране одежду и посторонние предметы;</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в) охлаждать место ожога водой, льдом снегом;</w:t>
      </w:r>
    </w:p>
    <w:p w:rsidR="00CB264A" w:rsidRPr="00671EB3" w:rsidRDefault="00CB264A" w:rsidP="00671EB3">
      <w:pPr>
        <w:spacing w:line="360" w:lineRule="auto"/>
        <w:ind w:left="-14"/>
        <w:rPr>
          <w:rFonts w:ascii="Times New Roman" w:hAnsi="Times New Roman" w:cs="Times New Roman"/>
          <w:sz w:val="24"/>
          <w:szCs w:val="24"/>
        </w:rPr>
      </w:pPr>
      <w:r w:rsidRPr="00671EB3">
        <w:rPr>
          <w:rFonts w:ascii="Times New Roman" w:hAnsi="Times New Roman" w:cs="Times New Roman"/>
          <w:sz w:val="24"/>
          <w:szCs w:val="24"/>
        </w:rPr>
        <w:t>        г) наносить на пораженный участок мазь, крем, жир.</w:t>
      </w:r>
    </w:p>
    <w:p w:rsidR="00CB264A" w:rsidRPr="00671EB3" w:rsidRDefault="00CB264A" w:rsidP="00671EB3">
      <w:pPr>
        <w:spacing w:line="360" w:lineRule="auto"/>
        <w:rPr>
          <w:rFonts w:ascii="Times New Roman" w:hAnsi="Times New Roman" w:cs="Times New Roman"/>
          <w:sz w:val="24"/>
          <w:szCs w:val="24"/>
        </w:rPr>
      </w:pPr>
    </w:p>
    <w:p w:rsidR="00CB264A" w:rsidRPr="00671EB3" w:rsidRDefault="006B6C6F" w:rsidP="00671EB3">
      <w:pPr>
        <w:spacing w:line="360" w:lineRule="auto"/>
        <w:ind w:left="-14"/>
        <w:jc w:val="center"/>
        <w:rPr>
          <w:rFonts w:ascii="Times New Roman" w:hAnsi="Times New Roman" w:cs="Times New Roman"/>
          <w:b/>
          <w:sz w:val="24"/>
          <w:szCs w:val="24"/>
        </w:rPr>
      </w:pPr>
      <w:r w:rsidRPr="00671EB3">
        <w:rPr>
          <w:rFonts w:ascii="Times New Roman" w:hAnsi="Times New Roman" w:cs="Times New Roman"/>
          <w:b/>
          <w:sz w:val="24"/>
          <w:szCs w:val="24"/>
        </w:rPr>
        <w:t xml:space="preserve">3.2. </w:t>
      </w:r>
      <w:r w:rsidR="00CB264A" w:rsidRPr="00671EB3">
        <w:rPr>
          <w:rFonts w:ascii="Times New Roman" w:hAnsi="Times New Roman" w:cs="Times New Roman"/>
          <w:b/>
          <w:sz w:val="24"/>
          <w:szCs w:val="24"/>
        </w:rPr>
        <w:t>Типовые задания для оценки освоения раздела</w:t>
      </w:r>
    </w:p>
    <w:p w:rsidR="00CB264A" w:rsidRPr="00671EB3" w:rsidRDefault="00CB264A" w:rsidP="00671EB3">
      <w:pPr>
        <w:spacing w:line="360" w:lineRule="auto"/>
        <w:ind w:left="-14"/>
        <w:jc w:val="center"/>
        <w:rPr>
          <w:rFonts w:ascii="Times New Roman" w:hAnsi="Times New Roman" w:cs="Times New Roman"/>
          <w:b/>
          <w:sz w:val="24"/>
          <w:szCs w:val="24"/>
        </w:rPr>
      </w:pPr>
      <w:r w:rsidRPr="00671EB3">
        <w:rPr>
          <w:rFonts w:ascii="Times New Roman" w:hAnsi="Times New Roman" w:cs="Times New Roman"/>
          <w:b/>
          <w:sz w:val="24"/>
          <w:szCs w:val="24"/>
        </w:rPr>
        <w:lastRenderedPageBreak/>
        <w:t>«Основы обороны государства и воинская обязанность»</w:t>
      </w:r>
    </w:p>
    <w:p w:rsidR="00CB264A" w:rsidRPr="00671EB3" w:rsidRDefault="00CB264A" w:rsidP="00671EB3">
      <w:pPr>
        <w:pStyle w:val="52"/>
        <w:shd w:val="clear" w:color="auto" w:fill="auto"/>
        <w:tabs>
          <w:tab w:val="left" w:pos="567"/>
          <w:tab w:val="left" w:pos="709"/>
        </w:tabs>
        <w:spacing w:before="0" w:line="360" w:lineRule="auto"/>
        <w:ind w:firstLine="0"/>
        <w:jc w:val="center"/>
        <w:rPr>
          <w:rFonts w:ascii="Times New Roman" w:hAnsi="Times New Roman" w:cs="Times New Roman"/>
          <w:sz w:val="24"/>
          <w:szCs w:val="24"/>
        </w:rPr>
      </w:pPr>
      <w:r w:rsidRPr="00671EB3">
        <w:rPr>
          <w:rFonts w:ascii="Times New Roman" w:hAnsi="Times New Roman" w:cs="Times New Roman"/>
          <w:sz w:val="24"/>
          <w:szCs w:val="24"/>
        </w:rPr>
        <w:t>Тест</w:t>
      </w:r>
    </w:p>
    <w:p w:rsidR="00CB264A" w:rsidRPr="00671EB3" w:rsidRDefault="00CB264A" w:rsidP="00671EB3">
      <w:pPr>
        <w:pStyle w:val="23"/>
        <w:shd w:val="clear" w:color="auto" w:fill="auto"/>
        <w:tabs>
          <w:tab w:val="left" w:pos="567"/>
        </w:tabs>
        <w:spacing w:line="360" w:lineRule="auto"/>
        <w:rPr>
          <w:rFonts w:ascii="Times New Roman" w:hAnsi="Times New Roman" w:cs="Times New Roman"/>
          <w:sz w:val="24"/>
          <w:szCs w:val="24"/>
        </w:rPr>
      </w:pPr>
    </w:p>
    <w:p w:rsidR="00CB264A" w:rsidRPr="00671EB3" w:rsidRDefault="00CB264A" w:rsidP="00671EB3">
      <w:pPr>
        <w:pStyle w:val="21"/>
        <w:numPr>
          <w:ilvl w:val="0"/>
          <w:numId w:val="6"/>
        </w:numPr>
        <w:shd w:val="clear" w:color="auto" w:fill="auto"/>
        <w:tabs>
          <w:tab w:val="left" w:pos="390"/>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Важнейшая составная часть РСЧС .</w:t>
      </w:r>
    </w:p>
    <w:p w:rsidR="00CB264A" w:rsidRPr="00671EB3" w:rsidRDefault="00CB264A" w:rsidP="00671EB3">
      <w:pPr>
        <w:pStyle w:val="21"/>
        <w:numPr>
          <w:ilvl w:val="0"/>
          <w:numId w:val="7"/>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финансовые средства;</w:t>
      </w:r>
    </w:p>
    <w:p w:rsidR="00CB264A" w:rsidRPr="00671EB3" w:rsidRDefault="00CB264A" w:rsidP="00671EB3">
      <w:pPr>
        <w:pStyle w:val="21"/>
        <w:numPr>
          <w:ilvl w:val="0"/>
          <w:numId w:val="7"/>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вооружённые силы;</w:t>
      </w:r>
    </w:p>
    <w:p w:rsidR="00CB264A" w:rsidRPr="00671EB3" w:rsidRDefault="00CB264A" w:rsidP="00671EB3">
      <w:pPr>
        <w:pStyle w:val="21"/>
        <w:numPr>
          <w:ilvl w:val="0"/>
          <w:numId w:val="7"/>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силы и средства наблюдения и контроля;</w:t>
      </w:r>
    </w:p>
    <w:p w:rsidR="00CB264A" w:rsidRPr="00671EB3" w:rsidRDefault="00CB264A" w:rsidP="00671EB3">
      <w:pPr>
        <w:pStyle w:val="21"/>
        <w:shd w:val="clear" w:color="auto" w:fill="auto"/>
        <w:tabs>
          <w:tab w:val="left" w:pos="284"/>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4.оказание помощи при тушении пожаров.</w:t>
      </w:r>
    </w:p>
    <w:p w:rsidR="00CB264A" w:rsidRPr="00671EB3" w:rsidRDefault="00CB264A" w:rsidP="00671EB3">
      <w:pPr>
        <w:pStyle w:val="21"/>
        <w:numPr>
          <w:ilvl w:val="0"/>
          <w:numId w:val="7"/>
        </w:numPr>
        <w:shd w:val="clear" w:color="auto" w:fill="auto"/>
        <w:tabs>
          <w:tab w:val="left" w:pos="284"/>
          <w:tab w:val="left" w:pos="405"/>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 xml:space="preserve">Орган управления по делам гражданской обороны и чрезвычайным ситуациям в Кабанском районе </w:t>
      </w:r>
    </w:p>
    <w:p w:rsidR="00CB264A" w:rsidRPr="00671EB3" w:rsidRDefault="00CB264A" w:rsidP="00671EB3">
      <w:pPr>
        <w:pStyle w:val="21"/>
        <w:numPr>
          <w:ilvl w:val="0"/>
          <w:numId w:val="8"/>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 xml:space="preserve">  отдел по делам ГОЧС;</w:t>
      </w:r>
    </w:p>
    <w:p w:rsidR="00CB264A" w:rsidRPr="00671EB3" w:rsidRDefault="00CB264A" w:rsidP="00671EB3">
      <w:pPr>
        <w:pStyle w:val="21"/>
        <w:numPr>
          <w:ilvl w:val="0"/>
          <w:numId w:val="8"/>
        </w:numPr>
        <w:shd w:val="clear" w:color="auto" w:fill="auto"/>
        <w:tabs>
          <w:tab w:val="left" w:pos="284"/>
          <w:tab w:val="left" w:pos="567"/>
          <w:tab w:val="left" w:pos="851"/>
        </w:tabs>
        <w:spacing w:line="360" w:lineRule="auto"/>
        <w:rPr>
          <w:rFonts w:ascii="Times New Roman" w:hAnsi="Times New Roman" w:cs="Times New Roman"/>
          <w:sz w:val="24"/>
          <w:szCs w:val="24"/>
        </w:rPr>
      </w:pPr>
      <w:r w:rsidRPr="00671EB3">
        <w:rPr>
          <w:rFonts w:ascii="Times New Roman" w:hAnsi="Times New Roman" w:cs="Times New Roman"/>
          <w:sz w:val="24"/>
          <w:szCs w:val="24"/>
        </w:rPr>
        <w:t>комитет по делам ГОЧС;</w:t>
      </w:r>
    </w:p>
    <w:p w:rsidR="00CB264A" w:rsidRPr="00671EB3" w:rsidRDefault="00CB264A" w:rsidP="00671EB3">
      <w:pPr>
        <w:pStyle w:val="21"/>
        <w:numPr>
          <w:ilvl w:val="0"/>
          <w:numId w:val="6"/>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 xml:space="preserve">  отдел по делам ГОЧС органов местного самоуправления;</w:t>
      </w:r>
    </w:p>
    <w:p w:rsidR="00CB264A" w:rsidRPr="00671EB3" w:rsidRDefault="00CB264A" w:rsidP="00671EB3">
      <w:pPr>
        <w:pStyle w:val="21"/>
        <w:numPr>
          <w:ilvl w:val="0"/>
          <w:numId w:val="6"/>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 xml:space="preserve"> региональный</w:t>
      </w:r>
      <w:r w:rsidRPr="00671EB3">
        <w:rPr>
          <w:rFonts w:ascii="Times New Roman" w:hAnsi="Times New Roman" w:cs="Times New Roman"/>
          <w:sz w:val="24"/>
          <w:szCs w:val="24"/>
        </w:rPr>
        <w:tab/>
        <w:t>центр МЧС России.</w:t>
      </w:r>
    </w:p>
    <w:p w:rsidR="00CB264A" w:rsidRPr="00671EB3" w:rsidRDefault="00CB264A" w:rsidP="00671EB3">
      <w:pPr>
        <w:pStyle w:val="21"/>
        <w:numPr>
          <w:ilvl w:val="0"/>
          <w:numId w:val="6"/>
        </w:numPr>
        <w:shd w:val="clear" w:color="auto" w:fill="auto"/>
        <w:tabs>
          <w:tab w:val="left" w:pos="38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Поражающие факторы ядерного взрыва ..</w:t>
      </w:r>
    </w:p>
    <w:p w:rsidR="00CB264A" w:rsidRPr="00671EB3" w:rsidRDefault="00CB264A" w:rsidP="00671EB3">
      <w:pPr>
        <w:pStyle w:val="21"/>
        <w:numPr>
          <w:ilvl w:val="0"/>
          <w:numId w:val="9"/>
        </w:numPr>
        <w:shd w:val="clear" w:color="auto" w:fill="auto"/>
        <w:tabs>
          <w:tab w:val="left" w:pos="284"/>
          <w:tab w:val="left" w:pos="567"/>
        </w:tabs>
        <w:spacing w:line="360" w:lineRule="auto"/>
        <w:ind w:left="0" w:firstLine="0"/>
        <w:rPr>
          <w:rFonts w:ascii="Times New Roman" w:hAnsi="Times New Roman" w:cs="Times New Roman"/>
          <w:sz w:val="24"/>
          <w:szCs w:val="24"/>
        </w:rPr>
      </w:pPr>
      <w:r w:rsidRPr="00671EB3">
        <w:rPr>
          <w:rFonts w:ascii="Times New Roman" w:hAnsi="Times New Roman" w:cs="Times New Roman"/>
          <w:sz w:val="24"/>
          <w:szCs w:val="24"/>
        </w:rPr>
        <w:t>ударная волна, световое излучение, электромагнитный импульс;</w:t>
      </w:r>
    </w:p>
    <w:p w:rsidR="00CB264A" w:rsidRPr="00671EB3" w:rsidRDefault="00CB264A" w:rsidP="00671EB3">
      <w:pPr>
        <w:pStyle w:val="21"/>
        <w:numPr>
          <w:ilvl w:val="0"/>
          <w:numId w:val="9"/>
        </w:numPr>
        <w:shd w:val="clear" w:color="auto" w:fill="auto"/>
        <w:tabs>
          <w:tab w:val="left" w:pos="284"/>
          <w:tab w:val="left" w:pos="567"/>
          <w:tab w:val="left" w:pos="1885"/>
        </w:tabs>
        <w:spacing w:line="360" w:lineRule="auto"/>
        <w:ind w:left="0" w:firstLine="0"/>
        <w:rPr>
          <w:rFonts w:ascii="Times New Roman" w:hAnsi="Times New Roman" w:cs="Times New Roman"/>
          <w:sz w:val="24"/>
          <w:szCs w:val="24"/>
        </w:rPr>
      </w:pPr>
      <w:r w:rsidRPr="00671EB3">
        <w:rPr>
          <w:rFonts w:ascii="Times New Roman" w:hAnsi="Times New Roman" w:cs="Times New Roman"/>
          <w:sz w:val="24"/>
          <w:szCs w:val="24"/>
        </w:rPr>
        <w:t>изменение окраски растений, проникающая радиация, падёж животных;</w:t>
      </w:r>
    </w:p>
    <w:p w:rsidR="00CB264A" w:rsidRPr="00671EB3" w:rsidRDefault="00CB264A" w:rsidP="00671EB3">
      <w:pPr>
        <w:pStyle w:val="21"/>
        <w:numPr>
          <w:ilvl w:val="0"/>
          <w:numId w:val="9"/>
        </w:numPr>
        <w:shd w:val="clear" w:color="auto" w:fill="auto"/>
        <w:tabs>
          <w:tab w:val="left" w:pos="230"/>
          <w:tab w:val="left" w:pos="284"/>
          <w:tab w:val="left" w:pos="567"/>
        </w:tabs>
        <w:spacing w:line="360" w:lineRule="auto"/>
        <w:ind w:left="0" w:firstLine="0"/>
        <w:rPr>
          <w:rFonts w:ascii="Times New Roman" w:hAnsi="Times New Roman" w:cs="Times New Roman"/>
          <w:sz w:val="24"/>
          <w:szCs w:val="24"/>
        </w:rPr>
      </w:pPr>
      <w:r w:rsidRPr="00671EB3">
        <w:rPr>
          <w:rFonts w:ascii="Times New Roman" w:hAnsi="Times New Roman" w:cs="Times New Roman"/>
          <w:sz w:val="24"/>
          <w:szCs w:val="24"/>
        </w:rPr>
        <w:t xml:space="preserve"> электромагнитный импульс, высокая температура, радиоактивное заражение;</w:t>
      </w:r>
    </w:p>
    <w:p w:rsidR="00CB264A" w:rsidRPr="00671EB3" w:rsidRDefault="00CB264A" w:rsidP="00671EB3">
      <w:pPr>
        <w:pStyle w:val="21"/>
        <w:numPr>
          <w:ilvl w:val="0"/>
          <w:numId w:val="9"/>
        </w:numPr>
        <w:shd w:val="clear" w:color="auto" w:fill="auto"/>
        <w:tabs>
          <w:tab w:val="left" w:pos="284"/>
          <w:tab w:val="left" w:pos="567"/>
          <w:tab w:val="left" w:pos="1875"/>
        </w:tabs>
        <w:spacing w:line="360" w:lineRule="auto"/>
        <w:ind w:left="0" w:firstLine="0"/>
        <w:rPr>
          <w:rFonts w:ascii="Times New Roman" w:hAnsi="Times New Roman" w:cs="Times New Roman"/>
          <w:sz w:val="24"/>
          <w:szCs w:val="24"/>
        </w:rPr>
      </w:pPr>
      <w:r w:rsidRPr="00671EB3">
        <w:rPr>
          <w:rFonts w:ascii="Times New Roman" w:hAnsi="Times New Roman" w:cs="Times New Roman"/>
          <w:sz w:val="24"/>
          <w:szCs w:val="24"/>
        </w:rPr>
        <w:t>ударная волна, проникающая радиация, изменение окраски растений.</w:t>
      </w:r>
    </w:p>
    <w:p w:rsidR="00CB264A" w:rsidRPr="00671EB3" w:rsidRDefault="00CB264A" w:rsidP="00671EB3">
      <w:pPr>
        <w:pStyle w:val="21"/>
        <w:numPr>
          <w:ilvl w:val="0"/>
          <w:numId w:val="6"/>
        </w:numPr>
        <w:shd w:val="clear" w:color="auto" w:fill="auto"/>
        <w:tabs>
          <w:tab w:val="left" w:pos="-142"/>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Биологические средства бактериологического оружия ..</w:t>
      </w:r>
    </w:p>
    <w:p w:rsidR="00CB264A" w:rsidRPr="00671EB3" w:rsidRDefault="00CB264A" w:rsidP="00671EB3">
      <w:pPr>
        <w:pStyle w:val="21"/>
        <w:numPr>
          <w:ilvl w:val="0"/>
          <w:numId w:val="10"/>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грибы, саранча, бактерии;</w:t>
      </w:r>
    </w:p>
    <w:p w:rsidR="00CB264A" w:rsidRPr="00671EB3" w:rsidRDefault="00CB264A" w:rsidP="00671EB3">
      <w:pPr>
        <w:pStyle w:val="21"/>
        <w:numPr>
          <w:ilvl w:val="0"/>
          <w:numId w:val="10"/>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риккетсии, муха цеце, вирусы;</w:t>
      </w:r>
    </w:p>
    <w:p w:rsidR="00CB264A" w:rsidRPr="00671EB3" w:rsidRDefault="00CB264A" w:rsidP="00671EB3">
      <w:pPr>
        <w:pStyle w:val="21"/>
        <w:numPr>
          <w:ilvl w:val="0"/>
          <w:numId w:val="10"/>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бактерии, мхи, лишайники;</w:t>
      </w:r>
    </w:p>
    <w:p w:rsidR="00CB264A" w:rsidRPr="00671EB3" w:rsidRDefault="00CB264A" w:rsidP="00671EB3">
      <w:pPr>
        <w:pStyle w:val="21"/>
        <w:numPr>
          <w:ilvl w:val="0"/>
          <w:numId w:val="10"/>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грибки, вирусы, колорадский жук.</w:t>
      </w:r>
    </w:p>
    <w:p w:rsidR="00CB264A" w:rsidRPr="00671EB3" w:rsidRDefault="00CB264A" w:rsidP="00671EB3">
      <w:pPr>
        <w:pStyle w:val="21"/>
        <w:numPr>
          <w:ilvl w:val="0"/>
          <w:numId w:val="6"/>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Признаки поражения ипритом .</w:t>
      </w:r>
    </w:p>
    <w:p w:rsidR="00CB264A" w:rsidRPr="00671EB3" w:rsidRDefault="00CB264A" w:rsidP="00671EB3">
      <w:pPr>
        <w:pStyle w:val="21"/>
        <w:numPr>
          <w:ilvl w:val="0"/>
          <w:numId w:val="11"/>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слюнотечение, сужение зрачков, судороги;</w:t>
      </w:r>
    </w:p>
    <w:p w:rsidR="00CB264A" w:rsidRPr="00671EB3" w:rsidRDefault="00CB264A" w:rsidP="00671EB3">
      <w:pPr>
        <w:pStyle w:val="21"/>
        <w:numPr>
          <w:ilvl w:val="0"/>
          <w:numId w:val="11"/>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недомогание, тошнота, повышение температуры;</w:t>
      </w:r>
    </w:p>
    <w:p w:rsidR="00CB264A" w:rsidRPr="00671EB3" w:rsidRDefault="00CB264A" w:rsidP="00671EB3">
      <w:pPr>
        <w:pStyle w:val="21"/>
        <w:numPr>
          <w:ilvl w:val="0"/>
          <w:numId w:val="11"/>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слюнотечение, повышение температуры, судороги;</w:t>
      </w:r>
    </w:p>
    <w:p w:rsidR="00CB264A" w:rsidRPr="00671EB3" w:rsidRDefault="00CB264A" w:rsidP="00671EB3">
      <w:pPr>
        <w:pStyle w:val="21"/>
        <w:numPr>
          <w:ilvl w:val="0"/>
          <w:numId w:val="11"/>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общее отравление организма, высокая температура, недомогание.</w:t>
      </w:r>
    </w:p>
    <w:p w:rsidR="00CB264A" w:rsidRPr="00671EB3" w:rsidRDefault="00CB264A" w:rsidP="00671EB3">
      <w:pPr>
        <w:pStyle w:val="21"/>
        <w:numPr>
          <w:ilvl w:val="0"/>
          <w:numId w:val="6"/>
        </w:numPr>
        <w:shd w:val="clear" w:color="auto" w:fill="auto"/>
        <w:tabs>
          <w:tab w:val="left" w:pos="0"/>
          <w:tab w:val="left" w:pos="284"/>
        </w:tabs>
        <w:spacing w:line="360" w:lineRule="auto"/>
        <w:rPr>
          <w:rFonts w:ascii="Times New Roman" w:hAnsi="Times New Roman" w:cs="Times New Roman"/>
          <w:sz w:val="24"/>
          <w:szCs w:val="24"/>
        </w:rPr>
      </w:pPr>
      <w:r w:rsidRPr="00671EB3">
        <w:rPr>
          <w:rFonts w:ascii="Times New Roman" w:hAnsi="Times New Roman" w:cs="Times New Roman"/>
          <w:sz w:val="24"/>
          <w:szCs w:val="24"/>
        </w:rPr>
        <w:t>Современные обычные средства поражения составляют ..</w:t>
      </w:r>
    </w:p>
    <w:p w:rsidR="00CB264A" w:rsidRPr="00671EB3" w:rsidRDefault="00CB264A" w:rsidP="00671EB3">
      <w:pPr>
        <w:pStyle w:val="21"/>
        <w:numPr>
          <w:ilvl w:val="0"/>
          <w:numId w:val="12"/>
        </w:numPr>
        <w:shd w:val="clear" w:color="auto" w:fill="auto"/>
        <w:tabs>
          <w:tab w:val="left" w:pos="0"/>
          <w:tab w:val="left" w:pos="284"/>
        </w:tabs>
        <w:spacing w:line="360" w:lineRule="auto"/>
        <w:rPr>
          <w:rFonts w:ascii="Times New Roman" w:hAnsi="Times New Roman" w:cs="Times New Roman"/>
          <w:sz w:val="24"/>
          <w:szCs w:val="24"/>
        </w:rPr>
      </w:pPr>
      <w:r w:rsidRPr="00671EB3">
        <w:rPr>
          <w:rFonts w:ascii="Times New Roman" w:hAnsi="Times New Roman" w:cs="Times New Roman"/>
          <w:sz w:val="24"/>
          <w:szCs w:val="24"/>
        </w:rPr>
        <w:t>управляемые авиационные бомбы, АКМ, осколочные боеприпасы;</w:t>
      </w:r>
    </w:p>
    <w:p w:rsidR="00CB264A" w:rsidRPr="00671EB3" w:rsidRDefault="00CB264A" w:rsidP="00671EB3">
      <w:pPr>
        <w:pStyle w:val="21"/>
        <w:numPr>
          <w:ilvl w:val="0"/>
          <w:numId w:val="12"/>
        </w:numPr>
        <w:shd w:val="clear" w:color="auto" w:fill="auto"/>
        <w:tabs>
          <w:tab w:val="left" w:pos="0"/>
          <w:tab w:val="left" w:pos="284"/>
        </w:tabs>
        <w:spacing w:line="360" w:lineRule="auto"/>
        <w:rPr>
          <w:rFonts w:ascii="Times New Roman" w:hAnsi="Times New Roman" w:cs="Times New Roman"/>
          <w:sz w:val="24"/>
          <w:szCs w:val="24"/>
        </w:rPr>
      </w:pPr>
      <w:r w:rsidRPr="00671EB3">
        <w:rPr>
          <w:rFonts w:ascii="Times New Roman" w:hAnsi="Times New Roman" w:cs="Times New Roman"/>
          <w:sz w:val="24"/>
          <w:szCs w:val="24"/>
        </w:rPr>
        <w:t>фугасные боеприпасы, пистолеты - автоматы, осколочные боеприпасы;</w:t>
      </w:r>
    </w:p>
    <w:p w:rsidR="00CB264A" w:rsidRPr="00671EB3" w:rsidRDefault="00CB264A" w:rsidP="00671EB3">
      <w:pPr>
        <w:pStyle w:val="21"/>
        <w:numPr>
          <w:ilvl w:val="0"/>
          <w:numId w:val="12"/>
        </w:numPr>
        <w:shd w:val="clear" w:color="auto" w:fill="auto"/>
        <w:tabs>
          <w:tab w:val="left" w:pos="0"/>
          <w:tab w:val="left" w:pos="284"/>
        </w:tabs>
        <w:spacing w:line="360" w:lineRule="auto"/>
        <w:rPr>
          <w:rFonts w:ascii="Times New Roman" w:hAnsi="Times New Roman" w:cs="Times New Roman"/>
          <w:sz w:val="24"/>
          <w:szCs w:val="24"/>
        </w:rPr>
      </w:pPr>
      <w:r w:rsidRPr="00671EB3">
        <w:rPr>
          <w:rFonts w:ascii="Times New Roman" w:hAnsi="Times New Roman" w:cs="Times New Roman"/>
          <w:sz w:val="24"/>
          <w:szCs w:val="24"/>
        </w:rPr>
        <w:t>высокоточное оружие, АКМ, бетонобойные боеприпасы;</w:t>
      </w:r>
    </w:p>
    <w:p w:rsidR="00CB264A" w:rsidRPr="00671EB3" w:rsidRDefault="00CB264A" w:rsidP="00671EB3">
      <w:pPr>
        <w:pStyle w:val="21"/>
        <w:numPr>
          <w:ilvl w:val="0"/>
          <w:numId w:val="12"/>
        </w:numPr>
        <w:shd w:val="clear" w:color="auto" w:fill="auto"/>
        <w:tabs>
          <w:tab w:val="left" w:pos="0"/>
          <w:tab w:val="left" w:pos="284"/>
        </w:tabs>
        <w:spacing w:line="360" w:lineRule="auto"/>
        <w:rPr>
          <w:rFonts w:ascii="Times New Roman" w:hAnsi="Times New Roman" w:cs="Times New Roman"/>
          <w:sz w:val="24"/>
          <w:szCs w:val="24"/>
        </w:rPr>
      </w:pPr>
      <w:r w:rsidRPr="00671EB3">
        <w:rPr>
          <w:rFonts w:ascii="Times New Roman" w:hAnsi="Times New Roman" w:cs="Times New Roman"/>
          <w:sz w:val="24"/>
          <w:szCs w:val="24"/>
        </w:rPr>
        <w:t>высокоточное оружие, осколочные боеприпасы, бетонобойные боеприпасы.</w:t>
      </w:r>
    </w:p>
    <w:p w:rsidR="00CB264A" w:rsidRPr="00671EB3" w:rsidRDefault="00CB264A" w:rsidP="00671EB3">
      <w:pPr>
        <w:pStyle w:val="21"/>
        <w:numPr>
          <w:ilvl w:val="0"/>
          <w:numId w:val="6"/>
        </w:numPr>
        <w:shd w:val="clear" w:color="auto" w:fill="auto"/>
        <w:tabs>
          <w:tab w:val="left" w:pos="0"/>
          <w:tab w:val="left" w:pos="284"/>
          <w:tab w:val="left" w:pos="400"/>
        </w:tabs>
        <w:spacing w:line="360" w:lineRule="auto"/>
        <w:rPr>
          <w:rFonts w:ascii="Times New Roman" w:hAnsi="Times New Roman" w:cs="Times New Roman"/>
          <w:sz w:val="24"/>
          <w:szCs w:val="24"/>
        </w:rPr>
      </w:pPr>
      <w:r w:rsidRPr="00671EB3">
        <w:rPr>
          <w:rFonts w:ascii="Times New Roman" w:hAnsi="Times New Roman" w:cs="Times New Roman"/>
          <w:sz w:val="24"/>
          <w:szCs w:val="24"/>
        </w:rPr>
        <w:lastRenderedPageBreak/>
        <w:t>Средства коллективной защиты представляют .</w:t>
      </w:r>
    </w:p>
    <w:p w:rsidR="00CB264A" w:rsidRPr="00671EB3" w:rsidRDefault="00CB264A" w:rsidP="00671EB3">
      <w:pPr>
        <w:pStyle w:val="21"/>
        <w:numPr>
          <w:ilvl w:val="0"/>
          <w:numId w:val="13"/>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убежище, землянка, противорадиационные укрытия;</w:t>
      </w:r>
    </w:p>
    <w:p w:rsidR="00CB264A" w:rsidRPr="00671EB3" w:rsidRDefault="00CB264A" w:rsidP="00671EB3">
      <w:pPr>
        <w:pStyle w:val="21"/>
        <w:numPr>
          <w:ilvl w:val="0"/>
          <w:numId w:val="13"/>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землянка, сарай, окоп;</w:t>
      </w:r>
    </w:p>
    <w:p w:rsidR="00CB264A" w:rsidRPr="00671EB3" w:rsidRDefault="00CB264A" w:rsidP="00671EB3">
      <w:pPr>
        <w:pStyle w:val="21"/>
        <w:numPr>
          <w:ilvl w:val="0"/>
          <w:numId w:val="13"/>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яма, убежище, противорадиационные укрытия;</w:t>
      </w:r>
    </w:p>
    <w:p w:rsidR="00CB264A" w:rsidRPr="00671EB3" w:rsidRDefault="00CB264A" w:rsidP="00671EB3">
      <w:pPr>
        <w:pStyle w:val="21"/>
        <w:numPr>
          <w:ilvl w:val="0"/>
          <w:numId w:val="13"/>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противорадиационные укрытия, сарай, убежище.</w:t>
      </w:r>
    </w:p>
    <w:p w:rsidR="00CB264A" w:rsidRPr="00671EB3" w:rsidRDefault="00CB264A" w:rsidP="00671EB3">
      <w:pPr>
        <w:pStyle w:val="21"/>
        <w:numPr>
          <w:ilvl w:val="0"/>
          <w:numId w:val="6"/>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Медицинские средства защиты ...</w:t>
      </w:r>
    </w:p>
    <w:p w:rsidR="00CB264A" w:rsidRPr="00671EB3" w:rsidRDefault="00CB264A" w:rsidP="00671EB3">
      <w:pPr>
        <w:pStyle w:val="21"/>
        <w:numPr>
          <w:ilvl w:val="0"/>
          <w:numId w:val="14"/>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аптечка индивидуальная, сердечные средства;</w:t>
      </w:r>
    </w:p>
    <w:p w:rsidR="00CB264A" w:rsidRPr="00671EB3" w:rsidRDefault="00CB264A" w:rsidP="00671EB3">
      <w:pPr>
        <w:pStyle w:val="21"/>
        <w:numPr>
          <w:ilvl w:val="0"/>
          <w:numId w:val="14"/>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аптечка индивидуальная, противохимический пакет индивидуальный;</w:t>
      </w:r>
    </w:p>
    <w:p w:rsidR="00CB264A" w:rsidRPr="00671EB3" w:rsidRDefault="00CB264A" w:rsidP="00671EB3">
      <w:pPr>
        <w:pStyle w:val="21"/>
        <w:numPr>
          <w:ilvl w:val="0"/>
          <w:numId w:val="14"/>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противохимический пакет индивидуальный, успокоительные средства;</w:t>
      </w:r>
    </w:p>
    <w:p w:rsidR="00CB264A" w:rsidRPr="00671EB3" w:rsidRDefault="00CB264A" w:rsidP="00671EB3">
      <w:pPr>
        <w:pStyle w:val="21"/>
        <w:numPr>
          <w:ilvl w:val="0"/>
          <w:numId w:val="14"/>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противохимический пакет индивидуальный, аптечка ФЭС.</w:t>
      </w:r>
    </w:p>
    <w:p w:rsidR="00CB264A" w:rsidRPr="00671EB3" w:rsidRDefault="00CB264A" w:rsidP="00671EB3">
      <w:pPr>
        <w:pStyle w:val="21"/>
        <w:numPr>
          <w:ilvl w:val="0"/>
          <w:numId w:val="6"/>
        </w:numPr>
        <w:shd w:val="clear" w:color="auto" w:fill="auto"/>
        <w:tabs>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Дайте определение санитарной обработки. В чём она заключается?</w:t>
      </w:r>
    </w:p>
    <w:p w:rsidR="00B75002" w:rsidRPr="00671EB3" w:rsidRDefault="00B75002" w:rsidP="00671EB3">
      <w:pPr>
        <w:pStyle w:val="c9"/>
        <w:shd w:val="clear" w:color="auto" w:fill="FFFFFF"/>
        <w:spacing w:before="0" w:beforeAutospacing="0" w:after="0" w:afterAutospacing="0" w:line="360" w:lineRule="auto"/>
        <w:jc w:val="center"/>
        <w:rPr>
          <w:b/>
        </w:rPr>
      </w:pPr>
    </w:p>
    <w:p w:rsidR="00B75002" w:rsidRPr="00671EB3" w:rsidRDefault="00B75002" w:rsidP="00671EB3">
      <w:pPr>
        <w:pStyle w:val="c9"/>
        <w:shd w:val="clear" w:color="auto" w:fill="FFFFFF"/>
        <w:spacing w:before="0" w:beforeAutospacing="0" w:after="0" w:afterAutospacing="0" w:line="360" w:lineRule="auto"/>
        <w:jc w:val="center"/>
        <w:rPr>
          <w:b/>
        </w:rPr>
      </w:pPr>
    </w:p>
    <w:p w:rsidR="00B75002" w:rsidRPr="00671EB3" w:rsidRDefault="00B75002" w:rsidP="00671EB3">
      <w:pPr>
        <w:pStyle w:val="c9"/>
        <w:shd w:val="clear" w:color="auto" w:fill="FFFFFF"/>
        <w:spacing w:before="0" w:beforeAutospacing="0" w:after="0" w:afterAutospacing="0" w:line="360" w:lineRule="auto"/>
        <w:jc w:val="center"/>
        <w:rPr>
          <w:b/>
        </w:rPr>
      </w:pPr>
    </w:p>
    <w:p w:rsidR="00B75002" w:rsidRPr="00671EB3" w:rsidRDefault="00B75002" w:rsidP="00671EB3">
      <w:pPr>
        <w:pStyle w:val="c9"/>
        <w:shd w:val="clear" w:color="auto" w:fill="FFFFFF"/>
        <w:spacing w:before="0" w:beforeAutospacing="0" w:after="0" w:afterAutospacing="0" w:line="360" w:lineRule="auto"/>
        <w:jc w:val="center"/>
        <w:rPr>
          <w:b/>
        </w:rPr>
      </w:pPr>
    </w:p>
    <w:p w:rsidR="00B3190A" w:rsidRPr="00671EB3" w:rsidRDefault="00B3190A" w:rsidP="00671EB3">
      <w:pPr>
        <w:pStyle w:val="c9"/>
        <w:shd w:val="clear" w:color="auto" w:fill="FFFFFF"/>
        <w:spacing w:before="0" w:beforeAutospacing="0" w:after="0" w:afterAutospacing="0" w:line="360" w:lineRule="auto"/>
        <w:jc w:val="center"/>
        <w:rPr>
          <w:b/>
          <w:color w:val="FF0000"/>
        </w:rPr>
      </w:pPr>
      <w:r w:rsidRPr="00671EB3">
        <w:rPr>
          <w:b/>
        </w:rPr>
        <w:t>Практическое занятие № 1</w:t>
      </w:r>
    </w:p>
    <w:p w:rsidR="00B3190A" w:rsidRPr="00671EB3" w:rsidRDefault="00B3190A" w:rsidP="00671EB3">
      <w:pPr>
        <w:pStyle w:val="c9"/>
        <w:shd w:val="clear" w:color="auto" w:fill="FFFFFF"/>
        <w:spacing w:before="0" w:beforeAutospacing="0" w:after="0" w:afterAutospacing="0" w:line="360" w:lineRule="auto"/>
        <w:jc w:val="center"/>
        <w:rPr>
          <w:b/>
        </w:rPr>
      </w:pPr>
      <w:r w:rsidRPr="00671EB3">
        <w:rPr>
          <w:b/>
        </w:rPr>
        <w:t>Изучение первичных средств пожаротушения</w:t>
      </w:r>
    </w:p>
    <w:p w:rsidR="00B3190A" w:rsidRPr="00671EB3" w:rsidRDefault="00B3190A" w:rsidP="00671EB3">
      <w:pPr>
        <w:pStyle w:val="c9"/>
        <w:shd w:val="clear" w:color="auto" w:fill="FFFFFF"/>
        <w:spacing w:before="0" w:beforeAutospacing="0" w:after="0" w:afterAutospacing="0" w:line="360" w:lineRule="auto"/>
        <w:jc w:val="center"/>
        <w:rPr>
          <w:color w:val="FF0000"/>
        </w:rPr>
      </w:pPr>
    </w:p>
    <w:p w:rsidR="00B3190A" w:rsidRPr="00671EB3" w:rsidRDefault="00B3190A" w:rsidP="00671EB3">
      <w:pPr>
        <w:pStyle w:val="a4"/>
        <w:shd w:val="clear" w:color="auto" w:fill="FFFFFF"/>
        <w:spacing w:before="0" w:beforeAutospacing="0" w:after="0" w:afterAutospacing="0" w:line="360" w:lineRule="auto"/>
        <w:textAlignment w:val="baseline"/>
        <w:rPr>
          <w:color w:val="000000"/>
        </w:rPr>
      </w:pPr>
      <w:r w:rsidRPr="00671EB3">
        <w:t>Цель:</w:t>
      </w:r>
      <w:r w:rsidRPr="00671EB3">
        <w:rPr>
          <w:color w:val="FF0000"/>
        </w:rPr>
        <w:t xml:space="preserve"> </w:t>
      </w:r>
      <w:r w:rsidRPr="00671EB3">
        <w:rPr>
          <w:color w:val="000000"/>
        </w:rPr>
        <w:t>сформировать знания об общих требованиях пожарной безопас</w:t>
      </w:r>
      <w:r w:rsidRPr="00671EB3">
        <w:rPr>
          <w:color w:val="000000"/>
        </w:rPr>
        <w:softHyphen/>
        <w:t>ности на производстве и в быту, действиях работников, граждан при возникновении загорания, пожара.</w:t>
      </w:r>
    </w:p>
    <w:p w:rsidR="00B3190A" w:rsidRPr="00671EB3" w:rsidRDefault="00B3190A" w:rsidP="00671EB3">
      <w:pPr>
        <w:pStyle w:val="a4"/>
        <w:shd w:val="clear" w:color="auto" w:fill="FFFFFF"/>
        <w:spacing w:before="0" w:beforeAutospacing="0" w:after="0" w:afterAutospacing="0" w:line="360" w:lineRule="auto"/>
        <w:textAlignment w:val="baseline"/>
        <w:rPr>
          <w:color w:val="000000"/>
        </w:rPr>
      </w:pPr>
      <w:r w:rsidRPr="00671EB3">
        <w:t>Оборудование:</w:t>
      </w:r>
      <w:r w:rsidRPr="00671EB3">
        <w:rPr>
          <w:color w:val="000000"/>
          <w:shd w:val="clear" w:color="auto" w:fill="FFFFFF"/>
        </w:rPr>
        <w:t xml:space="preserve"> лабораторные стенды, огнетушители, пожарный щит с инвентарем, гидропульт, пожарный ствол.</w:t>
      </w:r>
    </w:p>
    <w:p w:rsidR="00B3190A" w:rsidRPr="00671EB3" w:rsidRDefault="00B3190A" w:rsidP="00671EB3">
      <w:pPr>
        <w:pStyle w:val="c9"/>
        <w:shd w:val="clear" w:color="auto" w:fill="FFFFFF"/>
        <w:spacing w:before="0" w:beforeAutospacing="0" w:after="0" w:afterAutospacing="0" w:line="360" w:lineRule="auto"/>
        <w:jc w:val="center"/>
        <w:rPr>
          <w:color w:val="FF0000"/>
        </w:rPr>
      </w:pPr>
    </w:p>
    <w:p w:rsidR="00B3190A" w:rsidRPr="00671EB3" w:rsidRDefault="00B3190A" w:rsidP="00671EB3">
      <w:pPr>
        <w:pStyle w:val="c9"/>
        <w:shd w:val="clear" w:color="auto" w:fill="FFFFFF"/>
        <w:spacing w:before="0" w:beforeAutospacing="0" w:after="0" w:afterAutospacing="0" w:line="360" w:lineRule="auto"/>
        <w:jc w:val="center"/>
      </w:pPr>
      <w:r w:rsidRPr="00671EB3">
        <w:t>Краткие теоретические сведения</w:t>
      </w:r>
    </w:p>
    <w:p w:rsidR="00B3190A" w:rsidRPr="00671EB3" w:rsidRDefault="00B3190A" w:rsidP="00671EB3">
      <w:pPr>
        <w:pStyle w:val="c9"/>
        <w:shd w:val="clear" w:color="auto" w:fill="FFFFFF"/>
        <w:spacing w:before="0" w:beforeAutospacing="0" w:after="0" w:afterAutospacing="0" w:line="360" w:lineRule="auto"/>
        <w:jc w:val="center"/>
      </w:pPr>
    </w:p>
    <w:p w:rsidR="00B3190A" w:rsidRPr="00671EB3" w:rsidRDefault="00B3190A" w:rsidP="00671EB3">
      <w:pPr>
        <w:pStyle w:val="a4"/>
        <w:shd w:val="clear" w:color="auto" w:fill="FFFFFF"/>
        <w:spacing w:before="0" w:beforeAutospacing="0" w:after="0" w:afterAutospacing="0" w:line="360" w:lineRule="auto"/>
        <w:jc w:val="both"/>
        <w:rPr>
          <w:color w:val="000000"/>
        </w:rPr>
      </w:pPr>
      <w:r w:rsidRPr="00671EB3">
        <w:rPr>
          <w:color w:val="000000"/>
        </w:rPr>
        <w:t>Знание устройства и эффективности первичных средств пожаротушения, а также порядок их применения приобретают особое значение при тушении пожаров на объектах газовой и нефтяной промышленности, насыщенность которых сложным технологическим оборудованием и пожароопасными материалами при ограниченности площадей зданий и сооружений определяет необходимость обязательного применения средств противопожарной защиты.</w:t>
      </w:r>
    </w:p>
    <w:p w:rsidR="00B3190A" w:rsidRPr="00671EB3" w:rsidRDefault="00B3190A" w:rsidP="00671EB3">
      <w:pPr>
        <w:pStyle w:val="a4"/>
        <w:shd w:val="clear" w:color="auto" w:fill="FFFFFF"/>
        <w:spacing w:before="0" w:beforeAutospacing="0" w:after="0" w:afterAutospacing="0" w:line="360" w:lineRule="auto"/>
        <w:jc w:val="both"/>
        <w:rPr>
          <w:color w:val="000000"/>
        </w:rPr>
      </w:pPr>
      <w:r w:rsidRPr="00671EB3">
        <w:rPr>
          <w:color w:val="000000"/>
        </w:rPr>
        <w:t xml:space="preserve">Производственные, административные, вспомогательные и складские здания, сооружения и помещения, а также открытые производственные площадки или участки должны быть </w:t>
      </w:r>
      <w:r w:rsidRPr="00671EB3">
        <w:rPr>
          <w:color w:val="000000"/>
        </w:rPr>
        <w:lastRenderedPageBreak/>
        <w:t>обеспечены первичными средствами пожаротушения в соответствии с действующими нормами, устанавливаемыми отраслевыми правилами пожарной безопасности.</w:t>
      </w:r>
    </w:p>
    <w:p w:rsidR="00B3190A" w:rsidRPr="00671EB3" w:rsidRDefault="00B3190A" w:rsidP="00671EB3">
      <w:pPr>
        <w:pStyle w:val="c9"/>
        <w:shd w:val="clear" w:color="auto" w:fill="FFFFFF"/>
        <w:spacing w:before="0" w:beforeAutospacing="0" w:after="0" w:afterAutospacing="0" w:line="360" w:lineRule="auto"/>
        <w:jc w:val="center"/>
        <w:rPr>
          <w:color w:val="000000"/>
          <w:shd w:val="clear" w:color="auto" w:fill="FFFFFF"/>
        </w:rPr>
      </w:pPr>
    </w:p>
    <w:p w:rsidR="00B3190A" w:rsidRPr="00671EB3" w:rsidRDefault="00B3190A" w:rsidP="00671EB3">
      <w:pPr>
        <w:pStyle w:val="c9"/>
        <w:shd w:val="clear" w:color="auto" w:fill="FFFFFF"/>
        <w:spacing w:before="0" w:beforeAutospacing="0" w:after="0" w:afterAutospacing="0" w:line="360" w:lineRule="auto"/>
        <w:jc w:val="center"/>
      </w:pPr>
      <w:r w:rsidRPr="00671EB3">
        <w:t>Ход работы:</w:t>
      </w:r>
    </w:p>
    <w:p w:rsidR="00B3190A" w:rsidRPr="00671EB3" w:rsidRDefault="00B3190A" w:rsidP="00671EB3">
      <w:pPr>
        <w:pStyle w:val="c9"/>
        <w:shd w:val="clear" w:color="auto" w:fill="FFFFFF"/>
        <w:spacing w:before="0" w:beforeAutospacing="0" w:after="0" w:afterAutospacing="0" w:line="360" w:lineRule="auto"/>
        <w:jc w:val="center"/>
        <w:rPr>
          <w:color w:val="FF0000"/>
        </w:rPr>
      </w:pPr>
    </w:p>
    <w:p w:rsidR="00B3190A" w:rsidRPr="00671EB3" w:rsidRDefault="00B3190A" w:rsidP="00671EB3">
      <w:pPr>
        <w:numPr>
          <w:ilvl w:val="0"/>
          <w:numId w:val="29"/>
        </w:numPr>
        <w:spacing w:before="100" w:beforeAutospacing="1" w:after="100" w:afterAutospacing="1" w:line="360" w:lineRule="auto"/>
        <w:ind w:left="0" w:firstLine="0"/>
        <w:rPr>
          <w:rFonts w:ascii="Times New Roman" w:hAnsi="Times New Roman" w:cs="Times New Roman"/>
          <w:szCs w:val="24"/>
        </w:rPr>
      </w:pPr>
      <w:r w:rsidRPr="00671EB3">
        <w:rPr>
          <w:rFonts w:ascii="Times New Roman" w:hAnsi="Times New Roman" w:cs="Times New Roman"/>
          <w:szCs w:val="24"/>
        </w:rPr>
        <w:t>Работа ОП со встроенным баллончиком с рабочим газом основана на вытеснении порошка под действием избыточного давления, создаваемого рабочим газом.</w:t>
      </w:r>
    </w:p>
    <w:p w:rsidR="00B3190A" w:rsidRPr="00671EB3" w:rsidRDefault="00B3190A" w:rsidP="00671EB3">
      <w:pPr>
        <w:numPr>
          <w:ilvl w:val="0"/>
          <w:numId w:val="29"/>
        </w:numPr>
        <w:spacing w:before="100" w:beforeAutospacing="1" w:after="100" w:afterAutospacing="1" w:line="360" w:lineRule="auto"/>
        <w:ind w:left="0" w:firstLine="0"/>
        <w:rPr>
          <w:rFonts w:ascii="Times New Roman" w:hAnsi="Times New Roman" w:cs="Times New Roman"/>
          <w:szCs w:val="24"/>
        </w:rPr>
      </w:pPr>
      <w:r w:rsidRPr="00671EB3">
        <w:rPr>
          <w:rFonts w:ascii="Times New Roman" w:hAnsi="Times New Roman" w:cs="Times New Roman"/>
          <w:szCs w:val="24"/>
        </w:rPr>
        <w:t>При воздействии на запорно-пусковое устройство происходит прокалывание мембраны баллончика с рабочим газом. Газ по трубке поступает в нижнюю часть корпуса и создает избыточное давление, в результате чего порошок вытесняется по сифонной трубке в шланг и по стволу. Устройство ствола позволяет выпускать порошок порциями. Порошок, попадая </w:t>
      </w:r>
      <w:r w:rsidRPr="00671EB3">
        <w:rPr>
          <w:rFonts w:ascii="Times New Roman" w:hAnsi="Times New Roman" w:cs="Times New Roman"/>
          <w:b/>
          <w:bCs/>
          <w:szCs w:val="24"/>
        </w:rPr>
        <w:t>в </w:t>
      </w:r>
      <w:r w:rsidRPr="00671EB3">
        <w:rPr>
          <w:rFonts w:ascii="Times New Roman" w:hAnsi="Times New Roman" w:cs="Times New Roman"/>
          <w:szCs w:val="24"/>
        </w:rPr>
        <w:t>горящее вещество, изолирует его от кислорода воздуха.</w:t>
      </w:r>
    </w:p>
    <w:p w:rsidR="00B3190A" w:rsidRPr="00671EB3" w:rsidRDefault="00B3190A" w:rsidP="00671EB3">
      <w:pPr>
        <w:spacing w:before="100" w:beforeAutospacing="1" w:after="100" w:afterAutospacing="1" w:line="360" w:lineRule="auto"/>
        <w:jc w:val="center"/>
        <w:rPr>
          <w:rFonts w:ascii="Times New Roman" w:hAnsi="Times New Roman" w:cs="Times New Roman"/>
          <w:szCs w:val="24"/>
        </w:rPr>
      </w:pPr>
      <w:r w:rsidRPr="00671EB3">
        <w:rPr>
          <w:rFonts w:ascii="Times New Roman" w:hAnsi="Times New Roman" w:cs="Times New Roman"/>
          <w:noProof/>
          <w:szCs w:val="24"/>
        </w:rPr>
        <w:drawing>
          <wp:anchor distT="0" distB="0" distL="114300" distR="114300" simplePos="0" relativeHeight="251656192" behindDoc="0" locked="0" layoutInCell="1" allowOverlap="0" wp14:anchorId="5A65240A" wp14:editId="75248B84">
            <wp:simplePos x="0" y="0"/>
            <wp:positionH relativeFrom="column">
              <wp:align>left</wp:align>
            </wp:positionH>
            <wp:positionV relativeFrom="line">
              <wp:posOffset>293370</wp:posOffset>
            </wp:positionV>
            <wp:extent cx="5914390" cy="4335780"/>
            <wp:effectExtent l="0" t="0" r="0" b="0"/>
            <wp:wrapSquare wrapText="bothSides"/>
            <wp:docPr id="8" name="Рисунок 8" descr="img-3ztdt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3ztdt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4390" cy="4335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71EB3">
        <w:rPr>
          <w:rFonts w:ascii="Times New Roman" w:hAnsi="Times New Roman" w:cs="Times New Roman"/>
          <w:i/>
          <w:iCs/>
          <w:szCs w:val="24"/>
        </w:rPr>
        <w:t>Порошковые огнетушители закачного типа (ОПЗ)</w:t>
      </w:r>
    </w:p>
    <w:p w:rsidR="00B3190A" w:rsidRPr="00671EB3" w:rsidRDefault="00B3190A" w:rsidP="00671EB3">
      <w:pPr>
        <w:spacing w:before="100" w:beforeAutospacing="1" w:after="100" w:afterAutospacing="1" w:line="360" w:lineRule="auto"/>
        <w:rPr>
          <w:rFonts w:ascii="Times New Roman" w:hAnsi="Times New Roman" w:cs="Times New Roman"/>
          <w:szCs w:val="24"/>
        </w:rPr>
      </w:pPr>
      <w:r w:rsidRPr="00671EB3">
        <w:rPr>
          <w:rFonts w:ascii="Times New Roman" w:hAnsi="Times New Roman" w:cs="Times New Roman"/>
          <w:szCs w:val="24"/>
        </w:rPr>
        <w:t>Виды порошковых огнетушителей закачного типа: ОП-1(3), ОП-2(3), ОП-5(3).</w:t>
      </w:r>
    </w:p>
    <w:p w:rsidR="00B3190A" w:rsidRPr="00671EB3" w:rsidRDefault="00B3190A" w:rsidP="00671EB3">
      <w:pPr>
        <w:spacing w:before="100" w:beforeAutospacing="1" w:after="100" w:afterAutospacing="1" w:line="360" w:lineRule="auto"/>
        <w:rPr>
          <w:rFonts w:ascii="Times New Roman" w:hAnsi="Times New Roman" w:cs="Times New Roman"/>
          <w:szCs w:val="24"/>
        </w:rPr>
      </w:pPr>
      <w:r w:rsidRPr="00671EB3">
        <w:rPr>
          <w:rFonts w:ascii="Times New Roman" w:hAnsi="Times New Roman" w:cs="Times New Roman"/>
          <w:szCs w:val="24"/>
          <w:u w:val="single"/>
        </w:rPr>
        <w:lastRenderedPageBreak/>
        <w:t>Устройство ОПЗ:</w:t>
      </w:r>
      <w:r w:rsidRPr="00671EB3">
        <w:rPr>
          <w:rFonts w:ascii="Times New Roman" w:hAnsi="Times New Roman" w:cs="Times New Roman"/>
          <w:b/>
          <w:bCs/>
          <w:szCs w:val="24"/>
          <w:u w:val="single"/>
        </w:rPr>
        <w:t> </w:t>
      </w:r>
      <w:r w:rsidRPr="00671EB3">
        <w:rPr>
          <w:rFonts w:ascii="Times New Roman" w:hAnsi="Times New Roman" w:cs="Times New Roman"/>
          <w:szCs w:val="24"/>
        </w:rPr>
        <w:t>1— корпус; 2— запорно-пусковое устройство; 3— сифонная трубка; 4 — манометр; 5— шланг со стволом.</w:t>
      </w:r>
    </w:p>
    <w:p w:rsidR="00B3190A" w:rsidRPr="00671EB3" w:rsidRDefault="00B3190A" w:rsidP="00671EB3">
      <w:pPr>
        <w:spacing w:before="100" w:beforeAutospacing="1" w:after="100" w:afterAutospacing="1" w:line="360" w:lineRule="auto"/>
        <w:rPr>
          <w:rFonts w:ascii="Times New Roman" w:hAnsi="Times New Roman" w:cs="Times New Roman"/>
          <w:szCs w:val="24"/>
        </w:rPr>
      </w:pPr>
      <w:r w:rsidRPr="00671EB3">
        <w:rPr>
          <w:rFonts w:ascii="Times New Roman" w:hAnsi="Times New Roman" w:cs="Times New Roman"/>
          <w:szCs w:val="24"/>
          <w:u w:val="single"/>
        </w:rPr>
        <w:t>Принцип действия ОПЗ:</w:t>
      </w:r>
    </w:p>
    <w:p w:rsidR="00B3190A" w:rsidRPr="00671EB3" w:rsidRDefault="00B3190A" w:rsidP="00671EB3">
      <w:pPr>
        <w:spacing w:before="100" w:beforeAutospacing="1" w:after="100" w:afterAutospacing="1" w:line="360" w:lineRule="auto"/>
        <w:rPr>
          <w:rFonts w:ascii="Times New Roman" w:hAnsi="Times New Roman" w:cs="Times New Roman"/>
          <w:szCs w:val="24"/>
        </w:rPr>
      </w:pPr>
      <w:r w:rsidRPr="00671EB3">
        <w:rPr>
          <w:rFonts w:ascii="Times New Roman" w:hAnsi="Times New Roman" w:cs="Times New Roman"/>
          <w:szCs w:val="24"/>
        </w:rPr>
        <w:t>Работа ОПЗ основана на вытеснении порошка под действием избыточного давления Р</w:t>
      </w:r>
      <w:r w:rsidRPr="00671EB3">
        <w:rPr>
          <w:rFonts w:ascii="Times New Roman" w:hAnsi="Times New Roman" w:cs="Times New Roman"/>
          <w:szCs w:val="24"/>
          <w:vertAlign w:val="subscript"/>
        </w:rPr>
        <w:t>изб</w:t>
      </w:r>
      <w:r w:rsidRPr="00671EB3">
        <w:rPr>
          <w:rFonts w:ascii="Times New Roman" w:hAnsi="Times New Roman" w:cs="Times New Roman"/>
          <w:i/>
          <w:iCs/>
          <w:szCs w:val="24"/>
        </w:rPr>
        <w:t> </w:t>
      </w:r>
      <w:r w:rsidRPr="00671EB3">
        <w:rPr>
          <w:rFonts w:ascii="Times New Roman" w:hAnsi="Times New Roman" w:cs="Times New Roman"/>
          <w:szCs w:val="24"/>
        </w:rPr>
        <w:t>= 1,6 МПа рабочего газа, помещенного в корпусе огнетушителя.</w:t>
      </w:r>
    </w:p>
    <w:p w:rsidR="00B3190A" w:rsidRPr="00671EB3" w:rsidRDefault="00B3190A" w:rsidP="00671EB3">
      <w:pPr>
        <w:spacing w:before="100" w:beforeAutospacing="1" w:after="100" w:afterAutospacing="1" w:line="360" w:lineRule="auto"/>
        <w:rPr>
          <w:rFonts w:ascii="Times New Roman" w:hAnsi="Times New Roman" w:cs="Times New Roman"/>
          <w:szCs w:val="24"/>
        </w:rPr>
      </w:pPr>
      <w:r w:rsidRPr="00671EB3">
        <w:rPr>
          <w:rFonts w:ascii="Times New Roman" w:hAnsi="Times New Roman" w:cs="Times New Roman"/>
          <w:szCs w:val="24"/>
        </w:rPr>
        <w:t>При открывании запорно-пускового устройства рабочий газ вытесняет порошок по сифонной трубке, шлангу к насадке. Порошок можно подавать порциями.</w:t>
      </w:r>
    </w:p>
    <w:p w:rsidR="00B3190A" w:rsidRPr="00671EB3" w:rsidRDefault="00B3190A" w:rsidP="00671EB3">
      <w:pPr>
        <w:spacing w:before="100" w:beforeAutospacing="1" w:after="100" w:afterAutospacing="1" w:line="360" w:lineRule="auto"/>
        <w:rPr>
          <w:rFonts w:ascii="Times New Roman" w:hAnsi="Times New Roman" w:cs="Times New Roman"/>
          <w:szCs w:val="24"/>
        </w:rPr>
      </w:pPr>
      <w:r w:rsidRPr="00671EB3">
        <w:rPr>
          <w:rFonts w:ascii="Times New Roman" w:hAnsi="Times New Roman" w:cs="Times New Roman"/>
          <w:szCs w:val="24"/>
        </w:rPr>
        <w:t>Пример условного обозначения — ОП-5(3)-ЗА-89В: ОП</w:t>
      </w:r>
      <w:r w:rsidRPr="00671EB3">
        <w:rPr>
          <w:rFonts w:ascii="Times New Roman" w:hAnsi="Times New Roman" w:cs="Times New Roman"/>
          <w:b/>
          <w:bCs/>
          <w:szCs w:val="24"/>
        </w:rPr>
        <w:t> </w:t>
      </w:r>
      <w:r w:rsidRPr="00671EB3">
        <w:rPr>
          <w:rFonts w:ascii="Times New Roman" w:hAnsi="Times New Roman" w:cs="Times New Roman"/>
          <w:szCs w:val="24"/>
        </w:rPr>
        <w:t>— огнетушитель порошковый; 5 — вместимость корпуса 5 литров; </w:t>
      </w:r>
      <w:r w:rsidRPr="00671EB3">
        <w:rPr>
          <w:rFonts w:ascii="Times New Roman" w:hAnsi="Times New Roman" w:cs="Times New Roman"/>
          <w:b/>
          <w:bCs/>
          <w:szCs w:val="24"/>
        </w:rPr>
        <w:t>З</w:t>
      </w:r>
      <w:r w:rsidRPr="00671EB3">
        <w:rPr>
          <w:rFonts w:ascii="Times New Roman" w:hAnsi="Times New Roman" w:cs="Times New Roman"/>
          <w:szCs w:val="24"/>
        </w:rPr>
        <w:t> — закачный; ЗА — для тушения загораний твердых горючих материалов; 89В — для тушения ЛВЖ.</w:t>
      </w:r>
    </w:p>
    <w:p w:rsidR="00B3190A" w:rsidRPr="00671EB3" w:rsidRDefault="00B3190A" w:rsidP="00671EB3">
      <w:pPr>
        <w:spacing w:before="100" w:beforeAutospacing="1" w:after="100" w:afterAutospacing="1" w:line="360" w:lineRule="auto"/>
        <w:jc w:val="center"/>
        <w:rPr>
          <w:rFonts w:ascii="Times New Roman" w:hAnsi="Times New Roman" w:cs="Times New Roman"/>
          <w:szCs w:val="24"/>
        </w:rPr>
      </w:pPr>
      <w:r w:rsidRPr="00671EB3">
        <w:rPr>
          <w:rFonts w:ascii="Times New Roman" w:hAnsi="Times New Roman" w:cs="Times New Roman"/>
          <w:szCs w:val="24"/>
        </w:rPr>
        <w:t>Таблица. Характеристика огнетушителей порошковых закачных</w:t>
      </w:r>
    </w:p>
    <w:tbl>
      <w:tblPr>
        <w:tblW w:w="10035" w:type="dxa"/>
        <w:jc w:val="center"/>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4A0" w:firstRow="1" w:lastRow="0" w:firstColumn="1" w:lastColumn="0" w:noHBand="0" w:noVBand="1"/>
      </w:tblPr>
      <w:tblGrid>
        <w:gridCol w:w="1592"/>
        <w:gridCol w:w="2142"/>
        <w:gridCol w:w="2142"/>
        <w:gridCol w:w="1686"/>
        <w:gridCol w:w="2473"/>
      </w:tblGrid>
      <w:tr w:rsidR="00B3190A" w:rsidRPr="00671EB3" w:rsidTr="00967202">
        <w:trPr>
          <w:trHeight w:val="390"/>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Марка</w:t>
            </w:r>
          </w:p>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огнетушителя</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Масса заряда, кг</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Длина выброса, и</w:t>
            </w:r>
          </w:p>
        </w:tc>
        <w:tc>
          <w:tcPr>
            <w:tcW w:w="160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Габариты, мм</w:t>
            </w:r>
          </w:p>
        </w:tc>
        <w:tc>
          <w:tcPr>
            <w:tcW w:w="235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Масса с зарядом, кг</w:t>
            </w:r>
          </w:p>
        </w:tc>
      </w:tr>
      <w:tr w:rsidR="00B3190A" w:rsidRPr="00671EB3" w:rsidTr="00967202">
        <w:trPr>
          <w:trHeight w:val="16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ОП-1(З)</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0,9</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3</w:t>
            </w:r>
          </w:p>
        </w:tc>
        <w:tc>
          <w:tcPr>
            <w:tcW w:w="160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280x90</w:t>
            </w:r>
          </w:p>
        </w:tc>
        <w:tc>
          <w:tcPr>
            <w:tcW w:w="235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2</w:t>
            </w:r>
          </w:p>
        </w:tc>
      </w:tr>
      <w:tr w:rsidR="00B3190A" w:rsidRPr="00671EB3" w:rsidTr="00967202">
        <w:trPr>
          <w:trHeight w:val="180"/>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ОП-2(З)</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1,8</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3</w:t>
            </w:r>
          </w:p>
        </w:tc>
        <w:tc>
          <w:tcPr>
            <w:tcW w:w="160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300x120</w:t>
            </w:r>
          </w:p>
        </w:tc>
        <w:tc>
          <w:tcPr>
            <w:tcW w:w="235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3,5</w:t>
            </w:r>
          </w:p>
        </w:tc>
      </w:tr>
      <w:tr w:rsidR="00B3190A" w:rsidRPr="00671EB3" w:rsidTr="00967202">
        <w:trPr>
          <w:trHeight w:val="16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ОП-3(З)</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2,7</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3</w:t>
            </w:r>
          </w:p>
        </w:tc>
        <w:tc>
          <w:tcPr>
            <w:tcW w:w="160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435x120</w:t>
            </w:r>
          </w:p>
        </w:tc>
        <w:tc>
          <w:tcPr>
            <w:tcW w:w="235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5</w:t>
            </w:r>
          </w:p>
        </w:tc>
      </w:tr>
      <w:tr w:rsidR="00B3190A" w:rsidRPr="00671EB3" w:rsidTr="00967202">
        <w:trPr>
          <w:trHeight w:val="165"/>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ОП-5(З)</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4,6</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3,5</w:t>
            </w:r>
          </w:p>
        </w:tc>
        <w:tc>
          <w:tcPr>
            <w:tcW w:w="160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530x150</w:t>
            </w:r>
          </w:p>
        </w:tc>
        <w:tc>
          <w:tcPr>
            <w:tcW w:w="235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8</w:t>
            </w:r>
          </w:p>
        </w:tc>
      </w:tr>
      <w:tr w:rsidR="00B3190A" w:rsidRPr="00671EB3" w:rsidTr="00967202">
        <w:trPr>
          <w:trHeight w:val="180"/>
          <w:jc w:val="center"/>
        </w:trPr>
        <w:tc>
          <w:tcPr>
            <w:tcW w:w="151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ОП-10(З)</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9,5</w:t>
            </w:r>
          </w:p>
        </w:tc>
        <w:tc>
          <w:tcPr>
            <w:tcW w:w="2040"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4,5</w:t>
            </w:r>
          </w:p>
        </w:tc>
        <w:tc>
          <w:tcPr>
            <w:tcW w:w="160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620x180</w:t>
            </w:r>
          </w:p>
        </w:tc>
        <w:tc>
          <w:tcPr>
            <w:tcW w:w="2355" w:type="dxa"/>
            <w:tcBorders>
              <w:top w:val="single" w:sz="6" w:space="0" w:color="000000"/>
              <w:left w:val="single" w:sz="6" w:space="0" w:color="000000"/>
              <w:bottom w:val="single" w:sz="6" w:space="0" w:color="000000"/>
              <w:right w:val="single" w:sz="6" w:space="0" w:color="000000"/>
            </w:tcBorders>
            <w:shd w:val="clear" w:color="auto" w:fill="FFFFFF"/>
            <w:hideMark/>
          </w:tcPr>
          <w:p w:rsidR="00B3190A" w:rsidRPr="00671EB3" w:rsidRDefault="00B3190A" w:rsidP="00671EB3">
            <w:pPr>
              <w:spacing w:after="0" w:line="360" w:lineRule="auto"/>
              <w:jc w:val="center"/>
              <w:rPr>
                <w:rFonts w:ascii="Times New Roman" w:hAnsi="Times New Roman" w:cs="Times New Roman"/>
                <w:szCs w:val="24"/>
              </w:rPr>
            </w:pPr>
            <w:r w:rsidRPr="00671EB3">
              <w:rPr>
                <w:rFonts w:ascii="Times New Roman" w:hAnsi="Times New Roman" w:cs="Times New Roman"/>
                <w:szCs w:val="24"/>
              </w:rPr>
              <w:t>15</w:t>
            </w:r>
          </w:p>
        </w:tc>
      </w:tr>
    </w:tbl>
    <w:p w:rsidR="00B3190A" w:rsidRPr="00671EB3" w:rsidRDefault="00B3190A" w:rsidP="00671EB3">
      <w:pPr>
        <w:shd w:val="clear" w:color="auto" w:fill="FFFFFF"/>
        <w:spacing w:after="0" w:line="360" w:lineRule="auto"/>
        <w:jc w:val="center"/>
        <w:rPr>
          <w:rStyle w:val="c3c25"/>
          <w:rFonts w:ascii="Times New Roman" w:hAnsi="Times New Roman" w:cs="Times New Roman"/>
          <w:b/>
          <w:bCs/>
          <w:sz w:val="24"/>
          <w:szCs w:val="24"/>
        </w:rPr>
      </w:pPr>
    </w:p>
    <w:p w:rsidR="00B3190A" w:rsidRPr="00671EB3" w:rsidRDefault="00B3190A" w:rsidP="00671EB3">
      <w:pPr>
        <w:pStyle w:val="c9"/>
        <w:shd w:val="clear" w:color="auto" w:fill="FFFFFF"/>
        <w:spacing w:before="0" w:beforeAutospacing="0" w:after="0" w:afterAutospacing="0" w:line="360" w:lineRule="auto"/>
        <w:jc w:val="center"/>
        <w:rPr>
          <w:b/>
          <w:color w:val="FF0000"/>
        </w:rPr>
      </w:pPr>
      <w:r w:rsidRPr="00671EB3">
        <w:rPr>
          <w:b/>
        </w:rPr>
        <w:t>Практическое занятие № 2</w:t>
      </w:r>
    </w:p>
    <w:p w:rsidR="00B3190A" w:rsidRPr="00671EB3" w:rsidRDefault="00B3190A" w:rsidP="00671EB3">
      <w:pPr>
        <w:pStyle w:val="c9"/>
        <w:shd w:val="clear" w:color="auto" w:fill="FFFFFF"/>
        <w:spacing w:before="0" w:beforeAutospacing="0" w:after="0" w:afterAutospacing="0" w:line="360" w:lineRule="auto"/>
        <w:jc w:val="center"/>
        <w:rPr>
          <w:b/>
          <w:color w:val="FF0000"/>
        </w:rPr>
      </w:pPr>
      <w:r w:rsidRPr="00671EB3">
        <w:rPr>
          <w:b/>
        </w:rPr>
        <w:t>Изучение и использование средств индивидуальной защиты от поражающих факторов в ЧС мирного и военного времени</w:t>
      </w:r>
    </w:p>
    <w:p w:rsidR="00B3190A" w:rsidRPr="00671EB3" w:rsidRDefault="00B3190A" w:rsidP="00671EB3">
      <w:pPr>
        <w:shd w:val="clear" w:color="auto" w:fill="FFFFFF"/>
        <w:spacing w:after="0" w:line="360" w:lineRule="auto"/>
        <w:rPr>
          <w:rStyle w:val="c3c25"/>
          <w:rFonts w:ascii="Times New Roman" w:hAnsi="Times New Roman" w:cs="Times New Roman"/>
          <w:b/>
          <w:bCs/>
          <w:sz w:val="24"/>
          <w:szCs w:val="24"/>
        </w:rPr>
      </w:pPr>
    </w:p>
    <w:p w:rsidR="00B3190A" w:rsidRPr="00671EB3" w:rsidRDefault="00B3190A" w:rsidP="00671EB3">
      <w:pPr>
        <w:shd w:val="clear" w:color="auto" w:fill="FFFFFF"/>
        <w:spacing w:after="0" w:line="360" w:lineRule="auto"/>
        <w:rPr>
          <w:rStyle w:val="c3c25"/>
          <w:rFonts w:ascii="Times New Roman" w:hAnsi="Times New Roman" w:cs="Times New Roman"/>
          <w:b/>
          <w:bCs/>
          <w:sz w:val="24"/>
          <w:szCs w:val="24"/>
        </w:rPr>
      </w:pPr>
    </w:p>
    <w:p w:rsidR="00B3190A" w:rsidRPr="00671EB3" w:rsidRDefault="00B3190A" w:rsidP="00671EB3">
      <w:pPr>
        <w:shd w:val="clear" w:color="auto" w:fill="FFFFFF"/>
        <w:spacing w:after="0" w:line="360" w:lineRule="auto"/>
        <w:rPr>
          <w:rStyle w:val="c3c25"/>
          <w:rFonts w:ascii="Times New Roman" w:hAnsi="Times New Roman" w:cs="Times New Roman"/>
          <w:b/>
          <w:bCs/>
          <w:sz w:val="24"/>
          <w:szCs w:val="24"/>
        </w:rPr>
      </w:pPr>
    </w:p>
    <w:p w:rsidR="00B3190A" w:rsidRPr="00671EB3" w:rsidRDefault="00B3190A" w:rsidP="00671EB3">
      <w:pPr>
        <w:shd w:val="clear" w:color="auto" w:fill="FFFFFF"/>
        <w:spacing w:after="0" w:line="360" w:lineRule="auto"/>
        <w:rPr>
          <w:rStyle w:val="c3c25"/>
          <w:rFonts w:ascii="Times New Roman" w:hAnsi="Times New Roman" w:cs="Times New Roman"/>
          <w:b/>
          <w:bCs/>
          <w:sz w:val="24"/>
          <w:szCs w:val="24"/>
        </w:rPr>
      </w:pPr>
    </w:p>
    <w:p w:rsidR="00B3190A" w:rsidRPr="00671EB3" w:rsidRDefault="00B3190A" w:rsidP="00671EB3">
      <w:pPr>
        <w:shd w:val="clear" w:color="auto" w:fill="FFFFFF"/>
        <w:spacing w:after="0" w:line="360" w:lineRule="auto"/>
        <w:jc w:val="center"/>
        <w:rPr>
          <w:rStyle w:val="c3c25"/>
          <w:rFonts w:ascii="Times New Roman" w:hAnsi="Times New Roman" w:cs="Times New Roman"/>
          <w:b/>
          <w:bCs/>
          <w:sz w:val="24"/>
          <w:szCs w:val="24"/>
        </w:rPr>
      </w:pPr>
    </w:p>
    <w:p w:rsidR="00B3190A" w:rsidRPr="00671EB3" w:rsidRDefault="00B3190A" w:rsidP="00671EB3">
      <w:pPr>
        <w:pStyle w:val="a4"/>
        <w:spacing w:before="0" w:beforeAutospacing="0" w:after="0" w:afterAutospacing="0" w:line="360" w:lineRule="auto"/>
        <w:jc w:val="both"/>
      </w:pPr>
      <w:r w:rsidRPr="00671EB3">
        <w:rPr>
          <w:rStyle w:val="c3c25"/>
          <w:bCs/>
        </w:rPr>
        <w:t>Цель</w:t>
      </w:r>
      <w:r w:rsidRPr="00671EB3">
        <w:rPr>
          <w:rStyle w:val="c3c25"/>
          <w:b/>
          <w:bCs/>
        </w:rPr>
        <w:t xml:space="preserve">: </w:t>
      </w:r>
      <w:r w:rsidRPr="00671EB3">
        <w:t>получение теоретических знаний и практических навыков подбора и применения первичных, подручных средств пожаротушения.</w:t>
      </w:r>
    </w:p>
    <w:p w:rsidR="00B3190A" w:rsidRPr="00671EB3" w:rsidRDefault="00B3190A" w:rsidP="00671EB3">
      <w:pPr>
        <w:shd w:val="clear" w:color="auto" w:fill="FFFFFF"/>
        <w:spacing w:after="0" w:line="360" w:lineRule="auto"/>
        <w:rPr>
          <w:rStyle w:val="c3c25"/>
          <w:rFonts w:ascii="Times New Roman" w:hAnsi="Times New Roman" w:cs="Times New Roman"/>
          <w:b/>
          <w:bCs/>
          <w:szCs w:val="24"/>
        </w:rPr>
      </w:pPr>
    </w:p>
    <w:p w:rsidR="00B3190A" w:rsidRPr="00671EB3" w:rsidRDefault="00B3190A" w:rsidP="00671EB3">
      <w:pPr>
        <w:shd w:val="clear" w:color="auto" w:fill="FFFFFF"/>
        <w:spacing w:after="0" w:line="360" w:lineRule="auto"/>
        <w:rPr>
          <w:rFonts w:ascii="Times New Roman" w:hAnsi="Times New Roman" w:cs="Times New Roman"/>
          <w:szCs w:val="24"/>
        </w:rPr>
      </w:pPr>
      <w:r w:rsidRPr="00671EB3">
        <w:rPr>
          <w:rStyle w:val="c3c25"/>
          <w:rFonts w:ascii="Times New Roman" w:hAnsi="Times New Roman" w:cs="Times New Roman"/>
          <w:bCs/>
          <w:szCs w:val="24"/>
        </w:rPr>
        <w:lastRenderedPageBreak/>
        <w:t>Оборудование:</w:t>
      </w:r>
      <w:r w:rsidRPr="00671EB3">
        <w:rPr>
          <w:rFonts w:ascii="Times New Roman" w:hAnsi="Times New Roman" w:cs="Times New Roman"/>
          <w:szCs w:val="24"/>
          <w:shd w:val="clear" w:color="auto" w:fill="FFFFFF"/>
        </w:rPr>
        <w:t> респираторы и противогазы средства индивидуальной защиты, используемые при работе в загрязнённой атмосфере и в атмосфере с недостатком кислорода.</w:t>
      </w:r>
      <w:r w:rsidRPr="00671EB3">
        <w:rPr>
          <w:rFonts w:ascii="Times New Roman" w:hAnsi="Times New Roman" w:cs="Times New Roman"/>
          <w:szCs w:val="24"/>
          <w:bdr w:val="none" w:sz="0" w:space="0" w:color="auto" w:frame="1"/>
          <w:shd w:val="clear" w:color="auto" w:fill="FFFFFF"/>
        </w:rPr>
        <w:br/>
      </w:r>
      <w:r w:rsidRPr="00671EB3">
        <w:rPr>
          <w:rFonts w:ascii="Times New Roman" w:hAnsi="Times New Roman" w:cs="Times New Roman"/>
          <w:szCs w:val="24"/>
          <w:bdr w:val="none" w:sz="0" w:space="0" w:color="auto" w:frame="1"/>
          <w:shd w:val="clear" w:color="auto" w:fill="FFFFFF"/>
        </w:rPr>
        <w:br/>
      </w:r>
      <w:r w:rsidRPr="00671EB3">
        <w:rPr>
          <w:rFonts w:ascii="Times New Roman" w:hAnsi="Times New Roman" w:cs="Times New Roman"/>
          <w:szCs w:val="24"/>
        </w:rPr>
        <w:t xml:space="preserve">                                   Краткие теоретические сведения</w:t>
      </w:r>
    </w:p>
    <w:p w:rsidR="00B3190A" w:rsidRPr="00671EB3" w:rsidRDefault="00B3190A" w:rsidP="00671EB3">
      <w:pPr>
        <w:pStyle w:val="a4"/>
        <w:spacing w:line="360" w:lineRule="auto"/>
        <w:jc w:val="both"/>
        <w:rPr>
          <w:color w:val="000000"/>
        </w:rPr>
      </w:pPr>
      <w:r w:rsidRPr="00671EB3">
        <w:rPr>
          <w:color w:val="000000"/>
        </w:rPr>
        <w:t>В комплексе защитных мероприятий важное место занимает обеспечение производственного персонала, населения средствами индивидуальной защиты и практическое обучение правильному, умелому пользованию этими средствами в экстремальных условиях. Средства индивидуальной защиты (СИЗ) предназначены для защиты человека от попадания внутрь организма, на кожные покровы и повседневную одежду радиоактивных веществ, аварийных химически опасных веществ (АХОВ), отравляющих веществ и бактериальных средств. В условиях возникновения ЧС никакие защитные мероприятия не исключают применения СИЗ, при необходимости от могут быть использованы людьми даже при нахождении в убежищах и ПРУ. Основным средством защиты органов дыхания, глаз и лица от различных АХОВ является противогаз. Он состоит из лицевой части и фильтропоглощающей коробки. Кроме того в комплект входят сумка и коробка с незапотевающими пленками.</w:t>
      </w:r>
    </w:p>
    <w:p w:rsidR="00B3190A" w:rsidRPr="00671EB3" w:rsidRDefault="00B3190A" w:rsidP="00671EB3">
      <w:pPr>
        <w:pStyle w:val="c9"/>
        <w:shd w:val="clear" w:color="auto" w:fill="FFFFFF"/>
        <w:spacing w:before="0" w:beforeAutospacing="0" w:after="0" w:afterAutospacing="0" w:line="360" w:lineRule="auto"/>
        <w:jc w:val="center"/>
        <w:rPr>
          <w:color w:val="000000"/>
          <w:bdr w:val="none" w:sz="0" w:space="0" w:color="auto" w:frame="1"/>
          <w:shd w:val="clear" w:color="auto" w:fill="FFFFFF"/>
        </w:rPr>
      </w:pPr>
      <w:r w:rsidRPr="00671EB3">
        <w:t>Ход работы:</w:t>
      </w:r>
    </w:p>
    <w:p w:rsidR="00B3190A" w:rsidRPr="00671EB3" w:rsidRDefault="00B3190A" w:rsidP="00671EB3">
      <w:pPr>
        <w:pStyle w:val="a4"/>
        <w:spacing w:line="360" w:lineRule="auto"/>
        <w:rPr>
          <w:color w:val="000000"/>
        </w:rPr>
      </w:pPr>
      <w:r w:rsidRPr="00671EB3">
        <w:rPr>
          <w:color w:val="000000"/>
        </w:rPr>
        <w:t>Аварийно-спасательные работы в очагах поражения и зонах затопления включают:</w:t>
      </w:r>
    </w:p>
    <w:p w:rsidR="00B3190A" w:rsidRPr="00671EB3" w:rsidRDefault="00B3190A" w:rsidP="00671EB3">
      <w:pPr>
        <w:pStyle w:val="a4"/>
        <w:numPr>
          <w:ilvl w:val="0"/>
          <w:numId w:val="30"/>
        </w:numPr>
        <w:spacing w:line="360" w:lineRule="auto"/>
        <w:rPr>
          <w:color w:val="000000"/>
        </w:rPr>
      </w:pPr>
      <w:r w:rsidRPr="00671EB3">
        <w:rPr>
          <w:color w:val="000000"/>
        </w:rPr>
        <w:t>разведку маршрутов движения и участков (объектов) работ;</w:t>
      </w:r>
    </w:p>
    <w:p w:rsidR="00B3190A" w:rsidRPr="00671EB3" w:rsidRDefault="00B3190A" w:rsidP="00671EB3">
      <w:pPr>
        <w:pStyle w:val="a4"/>
        <w:numPr>
          <w:ilvl w:val="0"/>
          <w:numId w:val="30"/>
        </w:numPr>
        <w:spacing w:line="360" w:lineRule="auto"/>
        <w:rPr>
          <w:color w:val="000000"/>
        </w:rPr>
      </w:pPr>
      <w:r w:rsidRPr="00671EB3">
        <w:rPr>
          <w:color w:val="000000"/>
        </w:rPr>
        <w:t>локализацию и тушение пожаров на маршрутах движения и участках (объектах) работ;</w:t>
      </w:r>
    </w:p>
    <w:p w:rsidR="00B3190A" w:rsidRPr="00671EB3" w:rsidRDefault="00B3190A" w:rsidP="00671EB3">
      <w:pPr>
        <w:pStyle w:val="a4"/>
        <w:numPr>
          <w:ilvl w:val="0"/>
          <w:numId w:val="30"/>
        </w:numPr>
        <w:spacing w:line="360" w:lineRule="auto"/>
        <w:rPr>
          <w:color w:val="000000"/>
        </w:rPr>
      </w:pPr>
      <w:r w:rsidRPr="00671EB3">
        <w:rPr>
          <w:color w:val="000000"/>
        </w:rPr>
        <w:t>розыск пораженных и извлечение их из поврежденных и горящих зданий, загазованных, затопленных и задымленных помещений, завалов;</w:t>
      </w:r>
    </w:p>
    <w:p w:rsidR="00B3190A" w:rsidRPr="00671EB3" w:rsidRDefault="00B3190A" w:rsidP="00671EB3">
      <w:pPr>
        <w:pStyle w:val="a4"/>
        <w:numPr>
          <w:ilvl w:val="0"/>
          <w:numId w:val="30"/>
        </w:numPr>
        <w:spacing w:line="360" w:lineRule="auto"/>
        <w:rPr>
          <w:color w:val="000000"/>
        </w:rPr>
      </w:pPr>
      <w:r w:rsidRPr="00671EB3">
        <w:rPr>
          <w:color w:val="000000"/>
        </w:rPr>
        <w:t>вскрытие разрушенных, поврежденных и заваленных защитных сооружений и спасение находящихся в них людей;</w:t>
      </w:r>
    </w:p>
    <w:p w:rsidR="00B3190A" w:rsidRPr="00671EB3" w:rsidRDefault="00B3190A" w:rsidP="00671EB3">
      <w:pPr>
        <w:pStyle w:val="a4"/>
        <w:numPr>
          <w:ilvl w:val="0"/>
          <w:numId w:val="30"/>
        </w:numPr>
        <w:spacing w:line="360" w:lineRule="auto"/>
        <w:rPr>
          <w:color w:val="000000"/>
        </w:rPr>
      </w:pPr>
      <w:r w:rsidRPr="00671EB3">
        <w:rPr>
          <w:color w:val="000000"/>
        </w:rPr>
        <w:t>подачу воздуха в заваленные защитные сооружения с поврежденной фильтровентиляционной системой;</w:t>
      </w:r>
    </w:p>
    <w:p w:rsidR="00B3190A" w:rsidRPr="00671EB3" w:rsidRDefault="00B3190A" w:rsidP="00671EB3">
      <w:pPr>
        <w:pStyle w:val="a4"/>
        <w:numPr>
          <w:ilvl w:val="0"/>
          <w:numId w:val="30"/>
        </w:numPr>
        <w:spacing w:line="360" w:lineRule="auto"/>
        <w:rPr>
          <w:color w:val="000000"/>
        </w:rPr>
      </w:pPr>
      <w:r w:rsidRPr="00671EB3">
        <w:rPr>
          <w:color w:val="000000"/>
        </w:rPr>
        <w:t>оказание первой медицинской и первой врачебной помощи пораженным и эвакуацию их в лечебные учреждения;</w:t>
      </w:r>
    </w:p>
    <w:p w:rsidR="00B3190A" w:rsidRPr="00671EB3" w:rsidRDefault="00B3190A" w:rsidP="00671EB3">
      <w:pPr>
        <w:pStyle w:val="a4"/>
        <w:numPr>
          <w:ilvl w:val="0"/>
          <w:numId w:val="30"/>
        </w:numPr>
        <w:spacing w:line="360" w:lineRule="auto"/>
        <w:rPr>
          <w:color w:val="000000"/>
        </w:rPr>
      </w:pPr>
      <w:r w:rsidRPr="00671EB3">
        <w:rPr>
          <w:color w:val="000000"/>
        </w:rPr>
        <w:t>вывод (вывоз) населения из опасных мест в безопасные районы;</w:t>
      </w:r>
    </w:p>
    <w:p w:rsidR="00B3190A" w:rsidRPr="00671EB3" w:rsidRDefault="00B3190A" w:rsidP="00671EB3">
      <w:pPr>
        <w:pStyle w:val="a4"/>
        <w:numPr>
          <w:ilvl w:val="0"/>
          <w:numId w:val="30"/>
        </w:numPr>
        <w:spacing w:line="360" w:lineRule="auto"/>
        <w:rPr>
          <w:color w:val="000000"/>
        </w:rPr>
      </w:pPr>
      <w:r w:rsidRPr="00671EB3">
        <w:rPr>
          <w:color w:val="000000"/>
        </w:rPr>
        <w:t xml:space="preserve">санитарную обработку людей, ветеринарную обработку сельскохозяйственных животных, дезактивацию и дегазацию техники, средств защиты и одежды, </w:t>
      </w:r>
      <w:r w:rsidRPr="00671EB3">
        <w:rPr>
          <w:color w:val="000000"/>
        </w:rPr>
        <w:lastRenderedPageBreak/>
        <w:t>обеззараживание территорий и сооружений, продовольствия, пищевого сырья, воды и фуража.</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p>
    <w:p w:rsidR="00CB264A" w:rsidRPr="00671EB3" w:rsidRDefault="00CB264A" w:rsidP="00671EB3">
      <w:pPr>
        <w:pStyle w:val="a7"/>
        <w:numPr>
          <w:ilvl w:val="1"/>
          <w:numId w:val="28"/>
        </w:numPr>
        <w:shd w:val="clear" w:color="auto" w:fill="FFFFFF"/>
        <w:spacing w:after="0" w:line="360" w:lineRule="auto"/>
        <w:jc w:val="center"/>
        <w:rPr>
          <w:rStyle w:val="c3c25"/>
          <w:rFonts w:ascii="Times New Roman" w:hAnsi="Times New Roman"/>
          <w:b/>
          <w:bCs/>
          <w:sz w:val="24"/>
          <w:szCs w:val="24"/>
        </w:rPr>
      </w:pPr>
      <w:r w:rsidRPr="00671EB3">
        <w:rPr>
          <w:rStyle w:val="c3c25"/>
          <w:rFonts w:ascii="Times New Roman" w:hAnsi="Times New Roman"/>
          <w:b/>
          <w:bCs/>
          <w:sz w:val="24"/>
          <w:szCs w:val="24"/>
        </w:rPr>
        <w:t xml:space="preserve">Типовые задания для оценки освоения раздела </w:t>
      </w:r>
    </w:p>
    <w:p w:rsidR="00CB264A" w:rsidRPr="00671EB3" w:rsidRDefault="00CB264A" w:rsidP="00671EB3">
      <w:pPr>
        <w:shd w:val="clear" w:color="auto" w:fill="FFFFFF"/>
        <w:spacing w:after="0" w:line="360" w:lineRule="auto"/>
        <w:jc w:val="center"/>
        <w:rPr>
          <w:rStyle w:val="c3c25"/>
          <w:rFonts w:ascii="Times New Roman" w:hAnsi="Times New Roman" w:cs="Times New Roman"/>
          <w:b/>
          <w:sz w:val="24"/>
          <w:szCs w:val="24"/>
        </w:rPr>
      </w:pPr>
      <w:r w:rsidRPr="00671EB3">
        <w:rPr>
          <w:rFonts w:ascii="Times New Roman" w:hAnsi="Times New Roman" w:cs="Times New Roman"/>
          <w:b/>
          <w:sz w:val="24"/>
          <w:szCs w:val="24"/>
        </w:rPr>
        <w:t>«Государственная система обеспечения безопасности населения»</w:t>
      </w:r>
    </w:p>
    <w:p w:rsidR="00CB264A" w:rsidRPr="00671EB3" w:rsidRDefault="00CB264A" w:rsidP="00671EB3">
      <w:pPr>
        <w:pStyle w:val="52"/>
        <w:shd w:val="clear" w:color="auto" w:fill="auto"/>
        <w:tabs>
          <w:tab w:val="left" w:pos="567"/>
        </w:tabs>
        <w:spacing w:before="0" w:line="360" w:lineRule="auto"/>
        <w:ind w:firstLine="0"/>
        <w:rPr>
          <w:rFonts w:ascii="Times New Roman" w:hAnsi="Times New Roman" w:cs="Times New Roman"/>
          <w:sz w:val="24"/>
          <w:szCs w:val="24"/>
        </w:rPr>
      </w:pPr>
    </w:p>
    <w:p w:rsidR="00CB264A" w:rsidRPr="00671EB3" w:rsidRDefault="00CB264A" w:rsidP="00671EB3">
      <w:pPr>
        <w:pStyle w:val="21"/>
        <w:numPr>
          <w:ilvl w:val="0"/>
          <w:numId w:val="15"/>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Основная цель гражданской обороны ...</w:t>
      </w:r>
    </w:p>
    <w:p w:rsidR="00CB264A" w:rsidRPr="00671EB3" w:rsidRDefault="00CB264A" w:rsidP="00671EB3">
      <w:pPr>
        <w:pStyle w:val="21"/>
        <w:shd w:val="clear" w:color="auto" w:fill="auto"/>
        <w:tabs>
          <w:tab w:val="left" w:pos="142"/>
          <w:tab w:val="left" w:pos="567"/>
          <w:tab w:val="left" w:pos="709"/>
          <w:tab w:val="left" w:pos="851"/>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1.объединение усилий для предупреждения военных действий;</w:t>
      </w:r>
    </w:p>
    <w:p w:rsidR="00CB264A" w:rsidRPr="00671EB3" w:rsidRDefault="00CB264A" w:rsidP="00671EB3">
      <w:pPr>
        <w:pStyle w:val="21"/>
        <w:shd w:val="clear" w:color="auto" w:fill="auto"/>
        <w:tabs>
          <w:tab w:val="left" w:pos="142"/>
          <w:tab w:val="left" w:pos="567"/>
          <w:tab w:val="left" w:pos="709"/>
          <w:tab w:val="left" w:pos="851"/>
          <w:tab w:val="left" w:pos="1960"/>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 xml:space="preserve">  2.реорганизация работы ГО;</w:t>
      </w:r>
    </w:p>
    <w:p w:rsidR="00CB264A" w:rsidRPr="00671EB3" w:rsidRDefault="00CB264A" w:rsidP="00671EB3">
      <w:pPr>
        <w:pStyle w:val="21"/>
        <w:shd w:val="clear" w:color="auto" w:fill="auto"/>
        <w:tabs>
          <w:tab w:val="left" w:pos="-851"/>
          <w:tab w:val="left" w:pos="142"/>
          <w:tab w:val="left" w:pos="240"/>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3.первоочередное обеспечение населения в военных зонах всем необходимым;</w:t>
      </w:r>
    </w:p>
    <w:p w:rsidR="00CB264A" w:rsidRPr="00671EB3" w:rsidRDefault="00CB264A" w:rsidP="00671EB3">
      <w:pPr>
        <w:pStyle w:val="21"/>
        <w:shd w:val="clear" w:color="auto" w:fill="auto"/>
        <w:tabs>
          <w:tab w:val="left" w:pos="142"/>
          <w:tab w:val="left" w:pos="567"/>
          <w:tab w:val="left" w:pos="709"/>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 xml:space="preserve"> 4.подготовка к защите населения и ценностей в военное время.</w:t>
      </w:r>
    </w:p>
    <w:p w:rsidR="00CB264A" w:rsidRPr="00671EB3" w:rsidRDefault="00CB264A" w:rsidP="00671EB3">
      <w:pPr>
        <w:pStyle w:val="21"/>
        <w:numPr>
          <w:ilvl w:val="0"/>
          <w:numId w:val="15"/>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 xml:space="preserve">Одна из задач РСЧС </w:t>
      </w:r>
      <w:r w:rsidRPr="00671EB3">
        <w:rPr>
          <w:rStyle w:val="1pt"/>
          <w:rFonts w:ascii="Times New Roman" w:hAnsi="Times New Roman" w:cs="Times New Roman"/>
          <w:sz w:val="24"/>
          <w:szCs w:val="24"/>
        </w:rPr>
        <w:t>....</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борьба с пожарами, возникающими при ведении военных действий;</w:t>
      </w:r>
    </w:p>
    <w:p w:rsidR="00CB264A" w:rsidRPr="00671EB3" w:rsidRDefault="00CB264A" w:rsidP="00671EB3">
      <w:pPr>
        <w:pStyle w:val="21"/>
        <w:numPr>
          <w:ilvl w:val="0"/>
          <w:numId w:val="16"/>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подготовка населения к действиям при ЧС;</w:t>
      </w:r>
    </w:p>
    <w:p w:rsidR="00CB264A" w:rsidRPr="00671EB3" w:rsidRDefault="00CB264A" w:rsidP="00671EB3">
      <w:pPr>
        <w:pStyle w:val="21"/>
        <w:numPr>
          <w:ilvl w:val="0"/>
          <w:numId w:val="16"/>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эвакуация населения, материальных и культурных ценностей в безопасные районы;</w:t>
      </w:r>
    </w:p>
    <w:p w:rsidR="00CB264A" w:rsidRPr="00671EB3" w:rsidRDefault="00CB264A" w:rsidP="00671EB3">
      <w:pPr>
        <w:pStyle w:val="21"/>
        <w:numPr>
          <w:ilvl w:val="0"/>
          <w:numId w:val="16"/>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защита населения от последствий разрушений.</w:t>
      </w:r>
    </w:p>
    <w:p w:rsidR="00CB264A" w:rsidRPr="00671EB3" w:rsidRDefault="00CB264A" w:rsidP="00671EB3">
      <w:pPr>
        <w:pStyle w:val="21"/>
        <w:numPr>
          <w:ilvl w:val="0"/>
          <w:numId w:val="15"/>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Орган управления по делам гражданской обороны и чрезвычайным ситуациям на федеральном уровне .</w:t>
      </w:r>
    </w:p>
    <w:p w:rsidR="00CB264A" w:rsidRPr="00671EB3" w:rsidRDefault="00CB264A" w:rsidP="00671EB3">
      <w:pPr>
        <w:pStyle w:val="ab"/>
        <w:numPr>
          <w:ilvl w:val="0"/>
          <w:numId w:val="17"/>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МИД;</w:t>
      </w:r>
    </w:p>
    <w:p w:rsidR="00CB264A" w:rsidRPr="00671EB3" w:rsidRDefault="00CB264A" w:rsidP="00671EB3">
      <w:pPr>
        <w:pStyle w:val="ab"/>
        <w:numPr>
          <w:ilvl w:val="0"/>
          <w:numId w:val="17"/>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МО;</w:t>
      </w:r>
    </w:p>
    <w:p w:rsidR="00CB264A" w:rsidRPr="00671EB3" w:rsidRDefault="00CB264A" w:rsidP="00671EB3">
      <w:pPr>
        <w:pStyle w:val="ab"/>
        <w:numPr>
          <w:ilvl w:val="0"/>
          <w:numId w:val="17"/>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МЧС;</w:t>
      </w:r>
    </w:p>
    <w:p w:rsidR="00CB264A" w:rsidRPr="00671EB3" w:rsidRDefault="00CB264A" w:rsidP="00671EB3">
      <w:pPr>
        <w:pStyle w:val="ab"/>
        <w:numPr>
          <w:ilvl w:val="0"/>
          <w:numId w:val="15"/>
        </w:numPr>
        <w:shd w:val="clear" w:color="auto" w:fill="auto"/>
        <w:tabs>
          <w:tab w:val="left" w:pos="142"/>
          <w:tab w:val="left" w:pos="426"/>
          <w:tab w:val="left" w:pos="567"/>
          <w:tab w:val="right" w:pos="851"/>
        </w:tabs>
        <w:spacing w:line="360" w:lineRule="auto"/>
        <w:rPr>
          <w:rFonts w:ascii="Times New Roman" w:hAnsi="Times New Roman" w:cs="Times New Roman"/>
          <w:sz w:val="24"/>
          <w:szCs w:val="24"/>
        </w:rPr>
      </w:pPr>
      <w:r w:rsidRPr="00671EB3">
        <w:rPr>
          <w:rFonts w:ascii="Times New Roman" w:hAnsi="Times New Roman" w:cs="Times New Roman"/>
          <w:sz w:val="24"/>
          <w:szCs w:val="24"/>
        </w:rPr>
        <w:t>МЗ.</w:t>
      </w:r>
    </w:p>
    <w:p w:rsidR="00CB264A" w:rsidRPr="00671EB3" w:rsidRDefault="00CB264A" w:rsidP="00671EB3">
      <w:pPr>
        <w:pStyle w:val="21"/>
        <w:numPr>
          <w:ilvl w:val="0"/>
          <w:numId w:val="15"/>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Орган управления по делам гражданской обороны и чрезвычайным ситуациям в МО ГП «Селенгинское» .</w:t>
      </w:r>
    </w:p>
    <w:p w:rsidR="00CB264A" w:rsidRPr="00671EB3" w:rsidRDefault="00CB264A" w:rsidP="00671EB3">
      <w:pPr>
        <w:pStyle w:val="21"/>
        <w:numPr>
          <w:ilvl w:val="0"/>
          <w:numId w:val="18"/>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отдел по делам ГОЧС;</w:t>
      </w:r>
    </w:p>
    <w:p w:rsidR="00CB264A" w:rsidRPr="00671EB3" w:rsidRDefault="00CB264A" w:rsidP="00671EB3">
      <w:pPr>
        <w:pStyle w:val="21"/>
        <w:numPr>
          <w:ilvl w:val="0"/>
          <w:numId w:val="18"/>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комитет по делам ГОЧС;</w:t>
      </w:r>
    </w:p>
    <w:p w:rsidR="00CB264A" w:rsidRPr="00671EB3" w:rsidRDefault="00CB264A" w:rsidP="00671EB3">
      <w:pPr>
        <w:pStyle w:val="21"/>
        <w:numPr>
          <w:ilvl w:val="0"/>
          <w:numId w:val="18"/>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отдел по делам ГОЧС органов местного самоуправления;</w:t>
      </w:r>
    </w:p>
    <w:p w:rsidR="00CB264A" w:rsidRPr="00671EB3" w:rsidRDefault="00CB264A" w:rsidP="00671EB3">
      <w:pPr>
        <w:pStyle w:val="21"/>
        <w:numPr>
          <w:ilvl w:val="0"/>
          <w:numId w:val="18"/>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региональный центр МЧС России.</w:t>
      </w:r>
    </w:p>
    <w:p w:rsidR="00CB264A" w:rsidRPr="00671EB3" w:rsidRDefault="00CB264A" w:rsidP="00671EB3">
      <w:pPr>
        <w:pStyle w:val="21"/>
        <w:numPr>
          <w:ilvl w:val="0"/>
          <w:numId w:val="18"/>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Поражающие факторы ядерного взрыва ..</w:t>
      </w:r>
    </w:p>
    <w:p w:rsidR="00CB264A" w:rsidRPr="00671EB3" w:rsidRDefault="00CB264A" w:rsidP="00671EB3">
      <w:pPr>
        <w:pStyle w:val="21"/>
        <w:numPr>
          <w:ilvl w:val="0"/>
          <w:numId w:val="19"/>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ударная волна, световое излучение, изменение окраски растительности;</w:t>
      </w:r>
    </w:p>
    <w:p w:rsidR="00CB264A" w:rsidRPr="00671EB3" w:rsidRDefault="00CB264A" w:rsidP="00671EB3">
      <w:pPr>
        <w:pStyle w:val="21"/>
        <w:numPr>
          <w:ilvl w:val="0"/>
          <w:numId w:val="19"/>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изменение окраски растений, проникающая радиация, падёж животных;</w:t>
      </w:r>
    </w:p>
    <w:p w:rsidR="00CB264A" w:rsidRPr="00671EB3" w:rsidRDefault="00CB264A" w:rsidP="00671EB3">
      <w:pPr>
        <w:pStyle w:val="21"/>
        <w:numPr>
          <w:ilvl w:val="0"/>
          <w:numId w:val="19"/>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падёж животных, высокая температура, радиоактивное заражение;</w:t>
      </w:r>
    </w:p>
    <w:p w:rsidR="00CB264A" w:rsidRPr="00671EB3" w:rsidRDefault="00CB264A" w:rsidP="00671EB3">
      <w:pPr>
        <w:pStyle w:val="21"/>
        <w:numPr>
          <w:ilvl w:val="0"/>
          <w:numId w:val="19"/>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ударная волна, проникающая радиация, световое излучение.</w:t>
      </w:r>
    </w:p>
    <w:p w:rsidR="00CB264A" w:rsidRPr="00671EB3" w:rsidRDefault="00CB264A" w:rsidP="00671EB3">
      <w:pPr>
        <w:pStyle w:val="21"/>
        <w:numPr>
          <w:ilvl w:val="0"/>
          <w:numId w:val="18"/>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lastRenderedPageBreak/>
        <w:t xml:space="preserve">Способы применения биологического оружия </w:t>
      </w:r>
      <w:r w:rsidRPr="00671EB3">
        <w:rPr>
          <w:rStyle w:val="1pt"/>
          <w:rFonts w:ascii="Times New Roman" w:hAnsi="Times New Roman" w:cs="Times New Roman"/>
          <w:sz w:val="24"/>
          <w:szCs w:val="24"/>
        </w:rPr>
        <w:t>....</w:t>
      </w:r>
    </w:p>
    <w:p w:rsidR="00CB264A" w:rsidRPr="00671EB3" w:rsidRDefault="00CB264A" w:rsidP="00671EB3">
      <w:pPr>
        <w:pStyle w:val="21"/>
        <w:numPr>
          <w:ilvl w:val="0"/>
          <w:numId w:val="20"/>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аэрозольный, трансмиссивный, диверсионный;</w:t>
      </w:r>
    </w:p>
    <w:p w:rsidR="00CB264A" w:rsidRPr="00671EB3" w:rsidRDefault="00CB264A" w:rsidP="00671EB3">
      <w:pPr>
        <w:pStyle w:val="21"/>
        <w:numPr>
          <w:ilvl w:val="0"/>
          <w:numId w:val="20"/>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аэрозольный, биологический, механический;</w:t>
      </w:r>
    </w:p>
    <w:p w:rsidR="00CB264A" w:rsidRPr="00671EB3" w:rsidRDefault="00CB264A" w:rsidP="00671EB3">
      <w:pPr>
        <w:pStyle w:val="21"/>
        <w:numPr>
          <w:ilvl w:val="0"/>
          <w:numId w:val="20"/>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трансмиссивный, диверсионный, биологический;</w:t>
      </w:r>
    </w:p>
    <w:p w:rsidR="00CB264A" w:rsidRPr="00671EB3" w:rsidRDefault="00CB264A" w:rsidP="00671EB3">
      <w:pPr>
        <w:pStyle w:val="21"/>
        <w:numPr>
          <w:ilvl w:val="0"/>
          <w:numId w:val="20"/>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механический, трансмиссивный, аэрозольный.</w:t>
      </w:r>
    </w:p>
    <w:p w:rsidR="00CB264A" w:rsidRPr="00671EB3" w:rsidRDefault="00CB264A" w:rsidP="00671EB3">
      <w:pPr>
        <w:pStyle w:val="21"/>
        <w:numPr>
          <w:ilvl w:val="0"/>
          <w:numId w:val="18"/>
        </w:numPr>
        <w:shd w:val="clear" w:color="auto" w:fill="auto"/>
        <w:tabs>
          <w:tab w:val="left" w:pos="142"/>
          <w:tab w:val="left" w:pos="567"/>
          <w:tab w:val="left" w:pos="690"/>
        </w:tabs>
        <w:spacing w:line="360" w:lineRule="auto"/>
        <w:rPr>
          <w:rFonts w:ascii="Times New Roman" w:hAnsi="Times New Roman" w:cs="Times New Roman"/>
          <w:sz w:val="24"/>
          <w:szCs w:val="24"/>
        </w:rPr>
      </w:pPr>
      <w:r w:rsidRPr="00671EB3">
        <w:rPr>
          <w:rFonts w:ascii="Times New Roman" w:hAnsi="Times New Roman" w:cs="Times New Roman"/>
          <w:sz w:val="24"/>
          <w:szCs w:val="24"/>
        </w:rPr>
        <w:t>Признаки поражения зарином ...</w:t>
      </w:r>
    </w:p>
    <w:p w:rsidR="00CB264A" w:rsidRPr="00671EB3" w:rsidRDefault="00CB264A" w:rsidP="00671EB3">
      <w:pPr>
        <w:pStyle w:val="21"/>
        <w:numPr>
          <w:ilvl w:val="0"/>
          <w:numId w:val="21"/>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слюнотечение, сужение зрачков, судороги;</w:t>
      </w:r>
    </w:p>
    <w:p w:rsidR="00CB264A" w:rsidRPr="00671EB3" w:rsidRDefault="00CB264A" w:rsidP="00671EB3">
      <w:pPr>
        <w:pStyle w:val="21"/>
        <w:numPr>
          <w:ilvl w:val="0"/>
          <w:numId w:val="21"/>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недомогание, тошнота, повышение температуры;</w:t>
      </w:r>
    </w:p>
    <w:p w:rsidR="00CB264A" w:rsidRPr="00671EB3" w:rsidRDefault="00CB264A" w:rsidP="00671EB3">
      <w:pPr>
        <w:pStyle w:val="21"/>
        <w:numPr>
          <w:ilvl w:val="0"/>
          <w:numId w:val="21"/>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слюнотечение, повышение температуры, судороги;</w:t>
      </w:r>
    </w:p>
    <w:p w:rsidR="00CB264A" w:rsidRPr="00671EB3" w:rsidRDefault="00CB264A" w:rsidP="00671EB3">
      <w:pPr>
        <w:pStyle w:val="21"/>
        <w:numPr>
          <w:ilvl w:val="0"/>
          <w:numId w:val="21"/>
        </w:numPr>
        <w:shd w:val="clear" w:color="auto" w:fill="auto"/>
        <w:tabs>
          <w:tab w:val="left" w:pos="142"/>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одышка, сердцебиение, галлюцинации.</w:t>
      </w:r>
    </w:p>
    <w:p w:rsidR="00CB264A" w:rsidRPr="00671EB3" w:rsidRDefault="00CB264A" w:rsidP="00671EB3">
      <w:pPr>
        <w:pStyle w:val="21"/>
        <w:numPr>
          <w:ilvl w:val="0"/>
          <w:numId w:val="18"/>
        </w:numPr>
        <w:shd w:val="clear" w:color="auto" w:fill="auto"/>
        <w:tabs>
          <w:tab w:val="left" w:pos="142"/>
          <w:tab w:val="left" w:pos="435"/>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 xml:space="preserve">Современные обычные средства поражения составляют </w:t>
      </w:r>
      <w:r w:rsidRPr="00671EB3">
        <w:rPr>
          <w:rStyle w:val="1pt"/>
          <w:rFonts w:ascii="Times New Roman" w:hAnsi="Times New Roman" w:cs="Times New Roman"/>
          <w:sz w:val="24"/>
          <w:szCs w:val="24"/>
        </w:rPr>
        <w:t>....</w:t>
      </w:r>
    </w:p>
    <w:p w:rsidR="00CB264A" w:rsidRPr="00671EB3" w:rsidRDefault="00CB264A" w:rsidP="00671EB3">
      <w:pPr>
        <w:pStyle w:val="21"/>
        <w:numPr>
          <w:ilvl w:val="0"/>
          <w:numId w:val="22"/>
        </w:numPr>
        <w:shd w:val="clear" w:color="auto" w:fill="auto"/>
        <w:tabs>
          <w:tab w:val="left" w:pos="142"/>
          <w:tab w:val="left" w:pos="567"/>
        </w:tabs>
        <w:spacing w:line="360" w:lineRule="auto"/>
        <w:ind w:left="0" w:firstLine="0"/>
        <w:rPr>
          <w:rFonts w:ascii="Times New Roman" w:hAnsi="Times New Roman" w:cs="Times New Roman"/>
          <w:sz w:val="24"/>
          <w:szCs w:val="24"/>
        </w:rPr>
      </w:pPr>
      <w:r w:rsidRPr="00671EB3">
        <w:rPr>
          <w:rFonts w:ascii="Times New Roman" w:hAnsi="Times New Roman" w:cs="Times New Roman"/>
          <w:sz w:val="24"/>
          <w:szCs w:val="24"/>
        </w:rPr>
        <w:t>управляемые авиационные бомбы, АКМ, осколочные боеприпасы;</w:t>
      </w:r>
    </w:p>
    <w:p w:rsidR="00CB264A" w:rsidRPr="00671EB3" w:rsidRDefault="00CB264A" w:rsidP="00671EB3">
      <w:pPr>
        <w:pStyle w:val="21"/>
        <w:shd w:val="clear" w:color="auto" w:fill="auto"/>
        <w:tabs>
          <w:tab w:val="left" w:pos="142"/>
          <w:tab w:val="left" w:pos="567"/>
          <w:tab w:val="left" w:pos="1965"/>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2. фугасные боеприпасы, высокоточное оружие, осколочные боеприпасы;</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3. высокоточное оружие, АКМ, бетонобойные боеприпасы;</w:t>
      </w:r>
    </w:p>
    <w:p w:rsidR="00CB264A" w:rsidRPr="00671EB3" w:rsidRDefault="00CB264A" w:rsidP="00671EB3">
      <w:pPr>
        <w:pStyle w:val="21"/>
        <w:shd w:val="clear" w:color="auto" w:fill="auto"/>
        <w:tabs>
          <w:tab w:val="left" w:pos="142"/>
          <w:tab w:val="left" w:pos="567"/>
          <w:tab w:val="left" w:pos="700"/>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 xml:space="preserve">4. АКМ, </w:t>
      </w:r>
    </w:p>
    <w:p w:rsidR="00CB264A" w:rsidRPr="00671EB3" w:rsidRDefault="00CB264A" w:rsidP="00671EB3">
      <w:pPr>
        <w:pStyle w:val="21"/>
        <w:numPr>
          <w:ilvl w:val="0"/>
          <w:numId w:val="22"/>
        </w:numPr>
        <w:shd w:val="clear" w:color="auto" w:fill="auto"/>
        <w:tabs>
          <w:tab w:val="left" w:pos="142"/>
          <w:tab w:val="left" w:pos="567"/>
          <w:tab w:val="left" w:pos="700"/>
        </w:tabs>
        <w:spacing w:line="360" w:lineRule="auto"/>
        <w:ind w:left="0" w:firstLine="0"/>
        <w:rPr>
          <w:rFonts w:ascii="Times New Roman" w:hAnsi="Times New Roman" w:cs="Times New Roman"/>
          <w:sz w:val="24"/>
          <w:szCs w:val="24"/>
        </w:rPr>
      </w:pPr>
      <w:r w:rsidRPr="00671EB3">
        <w:rPr>
          <w:rFonts w:ascii="Times New Roman" w:hAnsi="Times New Roman" w:cs="Times New Roman"/>
          <w:sz w:val="24"/>
          <w:szCs w:val="24"/>
        </w:rPr>
        <w:t xml:space="preserve">осколочные боеприпасы, бетонобойные боеприпасы.Средства коллективной защиты представляют </w:t>
      </w:r>
    </w:p>
    <w:p w:rsidR="00CB264A" w:rsidRPr="00671EB3" w:rsidRDefault="00CB264A" w:rsidP="00671EB3">
      <w:pPr>
        <w:pStyle w:val="21"/>
        <w:shd w:val="clear" w:color="auto" w:fill="auto"/>
        <w:tabs>
          <w:tab w:val="left" w:pos="142"/>
          <w:tab w:val="left" w:pos="567"/>
          <w:tab w:val="left" w:pos="700"/>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1.     убежище, дом, окоп;</w:t>
      </w:r>
    </w:p>
    <w:p w:rsidR="00CB264A" w:rsidRPr="00671EB3" w:rsidRDefault="00CB264A" w:rsidP="00671EB3">
      <w:pPr>
        <w:pStyle w:val="21"/>
        <w:shd w:val="clear" w:color="auto" w:fill="auto"/>
        <w:tabs>
          <w:tab w:val="left" w:pos="142"/>
          <w:tab w:val="left" w:pos="567"/>
          <w:tab w:val="left" w:pos="709"/>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2.   землянка, сарай, окоп;</w:t>
      </w:r>
    </w:p>
    <w:p w:rsidR="00CB264A" w:rsidRPr="00671EB3" w:rsidRDefault="00CB264A" w:rsidP="00671EB3">
      <w:pPr>
        <w:pStyle w:val="21"/>
        <w:numPr>
          <w:ilvl w:val="0"/>
          <w:numId w:val="22"/>
        </w:numPr>
        <w:shd w:val="clear" w:color="auto" w:fill="auto"/>
        <w:tabs>
          <w:tab w:val="left" w:pos="142"/>
          <w:tab w:val="left" w:pos="426"/>
          <w:tab w:val="left" w:pos="567"/>
        </w:tabs>
        <w:spacing w:line="360" w:lineRule="auto"/>
        <w:ind w:left="0" w:firstLine="0"/>
        <w:rPr>
          <w:rFonts w:ascii="Times New Roman" w:hAnsi="Times New Roman" w:cs="Times New Roman"/>
          <w:sz w:val="24"/>
          <w:szCs w:val="24"/>
        </w:rPr>
      </w:pPr>
      <w:r w:rsidRPr="00671EB3">
        <w:rPr>
          <w:rFonts w:ascii="Times New Roman" w:hAnsi="Times New Roman" w:cs="Times New Roman"/>
          <w:sz w:val="24"/>
          <w:szCs w:val="24"/>
        </w:rPr>
        <w:t>подвал, убежище, противорадиационные укрытия;</w:t>
      </w:r>
    </w:p>
    <w:p w:rsidR="00CB264A" w:rsidRPr="00671EB3" w:rsidRDefault="00CB264A" w:rsidP="00671EB3">
      <w:pPr>
        <w:pStyle w:val="21"/>
        <w:numPr>
          <w:ilvl w:val="0"/>
          <w:numId w:val="22"/>
        </w:numPr>
        <w:shd w:val="clear" w:color="auto" w:fill="auto"/>
        <w:tabs>
          <w:tab w:val="left" w:pos="142"/>
          <w:tab w:val="left" w:pos="426"/>
          <w:tab w:val="left" w:pos="567"/>
        </w:tabs>
        <w:spacing w:line="360" w:lineRule="auto"/>
        <w:ind w:left="0" w:firstLine="0"/>
        <w:rPr>
          <w:rFonts w:ascii="Times New Roman" w:hAnsi="Times New Roman" w:cs="Times New Roman"/>
          <w:sz w:val="24"/>
          <w:szCs w:val="24"/>
        </w:rPr>
      </w:pPr>
      <w:r w:rsidRPr="00671EB3">
        <w:rPr>
          <w:rFonts w:ascii="Times New Roman" w:hAnsi="Times New Roman" w:cs="Times New Roman"/>
          <w:sz w:val="24"/>
          <w:szCs w:val="24"/>
        </w:rPr>
        <w:t>противорадиационные укрытия, сарай, убежище.</w:t>
      </w:r>
    </w:p>
    <w:p w:rsidR="00CB264A" w:rsidRPr="00671EB3" w:rsidRDefault="00CB264A" w:rsidP="00671EB3">
      <w:pPr>
        <w:pStyle w:val="21"/>
        <w:numPr>
          <w:ilvl w:val="0"/>
          <w:numId w:val="22"/>
        </w:numPr>
        <w:shd w:val="clear" w:color="auto" w:fill="auto"/>
        <w:tabs>
          <w:tab w:val="left" w:pos="142"/>
          <w:tab w:val="left" w:pos="426"/>
          <w:tab w:val="left" w:pos="567"/>
          <w:tab w:val="left" w:pos="801"/>
        </w:tabs>
        <w:spacing w:line="360" w:lineRule="auto"/>
        <w:ind w:left="0" w:firstLine="0"/>
        <w:rPr>
          <w:rFonts w:ascii="Times New Roman" w:hAnsi="Times New Roman" w:cs="Times New Roman"/>
          <w:sz w:val="24"/>
          <w:szCs w:val="24"/>
        </w:rPr>
      </w:pPr>
      <w:r w:rsidRPr="00671EB3">
        <w:rPr>
          <w:rFonts w:ascii="Times New Roman" w:hAnsi="Times New Roman" w:cs="Times New Roman"/>
          <w:sz w:val="24"/>
          <w:szCs w:val="24"/>
        </w:rPr>
        <w:t>Средства защиты органов дыхания .</w:t>
      </w:r>
    </w:p>
    <w:p w:rsidR="00CB264A" w:rsidRPr="00671EB3" w:rsidRDefault="00CB264A" w:rsidP="00671EB3">
      <w:pPr>
        <w:pStyle w:val="21"/>
        <w:numPr>
          <w:ilvl w:val="0"/>
          <w:numId w:val="23"/>
        </w:numPr>
        <w:shd w:val="clear" w:color="auto" w:fill="auto"/>
        <w:tabs>
          <w:tab w:val="left" w:pos="142"/>
          <w:tab w:val="left" w:pos="426"/>
          <w:tab w:val="left" w:pos="567"/>
          <w:tab w:val="left" w:pos="851"/>
        </w:tabs>
        <w:spacing w:line="360" w:lineRule="auto"/>
        <w:rPr>
          <w:rFonts w:ascii="Times New Roman" w:hAnsi="Times New Roman" w:cs="Times New Roman"/>
          <w:sz w:val="24"/>
          <w:szCs w:val="24"/>
        </w:rPr>
      </w:pPr>
      <w:r w:rsidRPr="00671EB3">
        <w:rPr>
          <w:rFonts w:ascii="Times New Roman" w:hAnsi="Times New Roman" w:cs="Times New Roman"/>
          <w:sz w:val="24"/>
          <w:szCs w:val="24"/>
        </w:rPr>
        <w:t>противогаз, респиратор, спецодежда;</w:t>
      </w:r>
    </w:p>
    <w:p w:rsidR="00CB264A" w:rsidRPr="00671EB3" w:rsidRDefault="00CB264A" w:rsidP="00671EB3">
      <w:pPr>
        <w:pStyle w:val="21"/>
        <w:numPr>
          <w:ilvl w:val="0"/>
          <w:numId w:val="23"/>
        </w:numPr>
        <w:shd w:val="clear" w:color="auto" w:fill="auto"/>
        <w:tabs>
          <w:tab w:val="left" w:pos="142"/>
          <w:tab w:val="left" w:pos="426"/>
          <w:tab w:val="left" w:pos="567"/>
          <w:tab w:val="left" w:pos="851"/>
        </w:tabs>
        <w:spacing w:line="360" w:lineRule="auto"/>
        <w:rPr>
          <w:rFonts w:ascii="Times New Roman" w:hAnsi="Times New Roman" w:cs="Times New Roman"/>
          <w:sz w:val="24"/>
          <w:szCs w:val="24"/>
        </w:rPr>
      </w:pPr>
      <w:r w:rsidRPr="00671EB3">
        <w:rPr>
          <w:rFonts w:ascii="Times New Roman" w:hAnsi="Times New Roman" w:cs="Times New Roman"/>
          <w:sz w:val="24"/>
          <w:szCs w:val="24"/>
        </w:rPr>
        <w:t>защитные очки, ватно-марлевая повязка, специальные перчатки;</w:t>
      </w:r>
    </w:p>
    <w:p w:rsidR="00CB264A" w:rsidRPr="00671EB3" w:rsidRDefault="00CB264A" w:rsidP="00671EB3">
      <w:pPr>
        <w:pStyle w:val="21"/>
        <w:numPr>
          <w:ilvl w:val="0"/>
          <w:numId w:val="23"/>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ватно-марлевая повязка, спецодежда, респиратор;</w:t>
      </w:r>
    </w:p>
    <w:p w:rsidR="00CB264A" w:rsidRPr="00671EB3" w:rsidRDefault="00CB264A" w:rsidP="00671EB3">
      <w:pPr>
        <w:pStyle w:val="21"/>
        <w:numPr>
          <w:ilvl w:val="0"/>
          <w:numId w:val="23"/>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противогаз, респиратор, ватно-марлевая повязка.</w:t>
      </w:r>
    </w:p>
    <w:p w:rsidR="00CB264A" w:rsidRPr="00671EB3" w:rsidRDefault="00CB264A" w:rsidP="00671EB3">
      <w:pPr>
        <w:pStyle w:val="21"/>
        <w:numPr>
          <w:ilvl w:val="0"/>
          <w:numId w:val="22"/>
        </w:numPr>
        <w:shd w:val="clear" w:color="auto" w:fill="auto"/>
        <w:tabs>
          <w:tab w:val="left" w:pos="426"/>
          <w:tab w:val="left" w:pos="567"/>
          <w:tab w:val="left" w:pos="791"/>
        </w:tabs>
        <w:spacing w:line="360" w:lineRule="auto"/>
        <w:ind w:left="0" w:firstLine="0"/>
        <w:rPr>
          <w:rFonts w:ascii="Times New Roman" w:hAnsi="Times New Roman" w:cs="Times New Roman"/>
          <w:sz w:val="24"/>
          <w:szCs w:val="24"/>
        </w:rPr>
      </w:pPr>
      <w:r w:rsidRPr="00671EB3">
        <w:rPr>
          <w:rFonts w:ascii="Times New Roman" w:hAnsi="Times New Roman" w:cs="Times New Roman"/>
          <w:sz w:val="24"/>
          <w:szCs w:val="24"/>
        </w:rPr>
        <w:t>Как и когда надо проводить частичную и полную санитарную обработку</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1Основная цель гражданской обороны ...</w:t>
      </w:r>
    </w:p>
    <w:p w:rsidR="00CB264A" w:rsidRPr="00671EB3" w:rsidRDefault="00CB264A" w:rsidP="00671EB3">
      <w:pPr>
        <w:pStyle w:val="21"/>
        <w:shd w:val="clear" w:color="auto" w:fill="auto"/>
        <w:tabs>
          <w:tab w:val="left" w:pos="142"/>
          <w:tab w:val="left" w:pos="567"/>
          <w:tab w:val="left" w:pos="709"/>
          <w:tab w:val="left" w:pos="851"/>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1.объединение усилий для предупреждения военных действий;2.реорганизация работы ГО;</w:t>
      </w:r>
    </w:p>
    <w:p w:rsidR="00CB264A" w:rsidRPr="00671EB3" w:rsidRDefault="00CB264A" w:rsidP="00671EB3">
      <w:pPr>
        <w:pStyle w:val="21"/>
        <w:shd w:val="clear" w:color="auto" w:fill="auto"/>
        <w:tabs>
          <w:tab w:val="left" w:pos="-851"/>
          <w:tab w:val="left" w:pos="142"/>
          <w:tab w:val="left" w:pos="240"/>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2.первоочередное обеспечение населения в военных зонах всем необходимым;</w:t>
      </w:r>
    </w:p>
    <w:p w:rsidR="00CB264A" w:rsidRPr="00671EB3" w:rsidRDefault="00CB264A" w:rsidP="00671EB3">
      <w:pPr>
        <w:pStyle w:val="21"/>
        <w:shd w:val="clear" w:color="auto" w:fill="auto"/>
        <w:tabs>
          <w:tab w:val="left" w:pos="142"/>
          <w:tab w:val="left" w:pos="567"/>
          <w:tab w:val="left" w:pos="709"/>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3.подготовка к защите населения и ценностей в военное время.</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 xml:space="preserve">4.Одна из задач РСЧС </w:t>
      </w:r>
      <w:r w:rsidRPr="00671EB3">
        <w:rPr>
          <w:rStyle w:val="1pt"/>
          <w:rFonts w:ascii="Times New Roman" w:hAnsi="Times New Roman" w:cs="Times New Roman"/>
          <w:sz w:val="24"/>
          <w:szCs w:val="24"/>
        </w:rPr>
        <w:t>....</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5.борьба с пожарами, возникающими при ведении военных действий;</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6.подготовка населения к действиям при ЧС;</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lastRenderedPageBreak/>
        <w:t>7.эвакуация населения, материальных и культурных ценностей в безопасные районы;</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8.защита населения от последствий разрушений.</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9.Орган управления по делам гражданской обороны и чрезвычайным ситуациям на федеральном уровне .</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10.МИД;</w:t>
      </w:r>
    </w:p>
    <w:p w:rsidR="00CB264A" w:rsidRPr="00671EB3" w:rsidRDefault="00CB264A" w:rsidP="00671EB3">
      <w:pPr>
        <w:pStyle w:val="ab"/>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11.МО;</w:t>
      </w:r>
    </w:p>
    <w:p w:rsidR="00CB264A" w:rsidRPr="00671EB3" w:rsidRDefault="00CB264A" w:rsidP="00671EB3">
      <w:pPr>
        <w:pStyle w:val="ab"/>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12.МЧС;</w:t>
      </w:r>
    </w:p>
    <w:p w:rsidR="00CB264A" w:rsidRPr="00671EB3" w:rsidRDefault="00CB264A" w:rsidP="00671EB3">
      <w:pPr>
        <w:pStyle w:val="ab"/>
        <w:shd w:val="clear" w:color="auto" w:fill="auto"/>
        <w:tabs>
          <w:tab w:val="left" w:pos="142"/>
          <w:tab w:val="left" w:pos="426"/>
          <w:tab w:val="left" w:pos="567"/>
          <w:tab w:val="right" w:pos="851"/>
        </w:tabs>
        <w:spacing w:line="360" w:lineRule="auto"/>
        <w:rPr>
          <w:rFonts w:ascii="Times New Roman" w:hAnsi="Times New Roman" w:cs="Times New Roman"/>
          <w:sz w:val="24"/>
          <w:szCs w:val="24"/>
        </w:rPr>
      </w:pPr>
      <w:r w:rsidRPr="00671EB3">
        <w:rPr>
          <w:rFonts w:ascii="Times New Roman" w:hAnsi="Times New Roman" w:cs="Times New Roman"/>
          <w:sz w:val="24"/>
          <w:szCs w:val="24"/>
        </w:rPr>
        <w:t>13.МЗ.</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8.Орган управления по делам гражданской обороны и чрезвычайным ситуациям в МО ГП «Селенгинское» .</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1.отдел по делам ГОЧС;</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2.комитет по делам ГОЧС;</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3.отдел по делам ГОЧС органов местного самоуправления;</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4.региональный центр МЧС России.</w:t>
      </w:r>
    </w:p>
    <w:p w:rsidR="00CB264A" w:rsidRPr="00671EB3" w:rsidRDefault="00CB264A" w:rsidP="00671EB3">
      <w:pPr>
        <w:pStyle w:val="21"/>
        <w:shd w:val="clear" w:color="auto" w:fill="auto"/>
        <w:tabs>
          <w:tab w:val="left" w:pos="142"/>
          <w:tab w:val="left" w:pos="426"/>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5.Поражающие факторы ядерного взрыва ..</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6.ударная волна, световое излучение, изменение окраски растительности;</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7.изменение окраски растений, проникающая радиация, падёж животных;</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8.падёж животных, высокая температура, радиоактивное заражение;</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9.ударная волна, проникающая радиация, световое излучение.</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 xml:space="preserve">10.Способы применения биологического оружия </w:t>
      </w:r>
      <w:r w:rsidRPr="00671EB3">
        <w:rPr>
          <w:rStyle w:val="1pt"/>
          <w:rFonts w:ascii="Times New Roman" w:hAnsi="Times New Roman" w:cs="Times New Roman"/>
          <w:sz w:val="24"/>
          <w:szCs w:val="24"/>
        </w:rPr>
        <w:t>....</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11.аэрозольный, трансмиссивный, диверсионный;</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12.аэрозольный, биологический, механический;</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13.трансмиссивный, диверсионный, биологический;</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14.механический, трансмиссивный, аэрозольный.</w:t>
      </w:r>
    </w:p>
    <w:p w:rsidR="00DB2F04" w:rsidRPr="00671EB3" w:rsidRDefault="00DB2F04" w:rsidP="00671EB3">
      <w:pPr>
        <w:pStyle w:val="c9"/>
        <w:shd w:val="clear" w:color="auto" w:fill="FFFFFF"/>
        <w:spacing w:before="0" w:beforeAutospacing="0" w:after="0" w:afterAutospacing="0" w:line="360" w:lineRule="auto"/>
        <w:rPr>
          <w:color w:val="FF0000"/>
        </w:rPr>
      </w:pPr>
    </w:p>
    <w:p w:rsidR="00C351C1" w:rsidRPr="00671EB3" w:rsidRDefault="00C351C1" w:rsidP="00671EB3">
      <w:pPr>
        <w:pStyle w:val="c9"/>
        <w:shd w:val="clear" w:color="auto" w:fill="FFFFFF"/>
        <w:spacing w:before="0" w:beforeAutospacing="0" w:after="0" w:afterAutospacing="0" w:line="360" w:lineRule="auto"/>
        <w:jc w:val="center"/>
        <w:rPr>
          <w:color w:val="FF0000"/>
        </w:rPr>
      </w:pPr>
    </w:p>
    <w:p w:rsidR="00B3190A" w:rsidRPr="00671EB3" w:rsidRDefault="00B3190A" w:rsidP="00671EB3">
      <w:pPr>
        <w:shd w:val="clear" w:color="auto" w:fill="FFFFFF"/>
        <w:spacing w:after="0" w:line="360" w:lineRule="auto"/>
        <w:rPr>
          <w:rStyle w:val="c3c25"/>
          <w:rFonts w:ascii="Times New Roman" w:hAnsi="Times New Roman" w:cs="Times New Roman"/>
          <w:b/>
          <w:bCs/>
          <w:sz w:val="24"/>
          <w:szCs w:val="24"/>
        </w:rPr>
      </w:pPr>
      <w:r w:rsidRPr="00671EB3">
        <w:rPr>
          <w:rStyle w:val="c3c25"/>
          <w:rFonts w:ascii="Times New Roman" w:hAnsi="Times New Roman" w:cs="Times New Roman"/>
          <w:b/>
          <w:bCs/>
          <w:sz w:val="24"/>
          <w:szCs w:val="24"/>
        </w:rPr>
        <w:t xml:space="preserve">                                      Практическое занятие № 3</w:t>
      </w:r>
    </w:p>
    <w:p w:rsidR="00B3190A" w:rsidRPr="00671EB3" w:rsidRDefault="00B3190A" w:rsidP="00671EB3">
      <w:pPr>
        <w:shd w:val="clear" w:color="auto" w:fill="FFFFFF"/>
        <w:spacing w:after="0" w:line="360" w:lineRule="auto"/>
        <w:jc w:val="center"/>
        <w:rPr>
          <w:rStyle w:val="c3c25"/>
          <w:rFonts w:ascii="Times New Roman" w:hAnsi="Times New Roman" w:cs="Times New Roman"/>
          <w:b/>
          <w:bCs/>
          <w:sz w:val="24"/>
          <w:szCs w:val="24"/>
        </w:rPr>
      </w:pPr>
      <w:r w:rsidRPr="00671EB3">
        <w:rPr>
          <w:rStyle w:val="c3c25"/>
          <w:rFonts w:ascii="Times New Roman" w:hAnsi="Times New Roman" w:cs="Times New Roman"/>
          <w:b/>
          <w:bCs/>
          <w:sz w:val="24"/>
          <w:szCs w:val="24"/>
        </w:rPr>
        <w:t>Изучение и освоение методик проведения строевой подготовки</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Цель: выработка и совершенствования у обучаемых навыков и умений строевой подготовки.</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Оборудование: тренировка приемов проводится по командам командира или под барабан самостоятельно, попарно и в составе отделения (взводы, роты).</w:t>
      </w:r>
    </w:p>
    <w:p w:rsidR="00B3190A" w:rsidRPr="00671EB3" w:rsidRDefault="00B3190A" w:rsidP="00671EB3">
      <w:pPr>
        <w:shd w:val="clear" w:color="auto" w:fill="FFFFFF"/>
        <w:spacing w:after="0" w:line="360" w:lineRule="auto"/>
        <w:jc w:val="center"/>
        <w:rPr>
          <w:rStyle w:val="c3c25"/>
          <w:rFonts w:ascii="Times New Roman" w:hAnsi="Times New Roman" w:cs="Times New Roman"/>
          <w:b/>
          <w:bCs/>
          <w:szCs w:val="24"/>
        </w:rPr>
      </w:pPr>
    </w:p>
    <w:p w:rsidR="00B3190A" w:rsidRPr="00671EB3" w:rsidRDefault="00B3190A" w:rsidP="00671EB3">
      <w:pPr>
        <w:shd w:val="clear" w:color="auto" w:fill="FFFFFF"/>
        <w:spacing w:after="0" w:line="360" w:lineRule="auto"/>
        <w:jc w:val="center"/>
        <w:rPr>
          <w:rStyle w:val="c3c25"/>
          <w:rFonts w:ascii="Times New Roman" w:hAnsi="Times New Roman" w:cs="Times New Roman"/>
          <w:bCs/>
          <w:szCs w:val="24"/>
        </w:rPr>
      </w:pPr>
      <w:r w:rsidRPr="00671EB3">
        <w:rPr>
          <w:rStyle w:val="c3c25"/>
          <w:rFonts w:ascii="Times New Roman" w:hAnsi="Times New Roman" w:cs="Times New Roman"/>
          <w:bCs/>
          <w:szCs w:val="24"/>
        </w:rPr>
        <w:t>Краткие теоретические сведения</w:t>
      </w:r>
    </w:p>
    <w:p w:rsidR="00B3190A" w:rsidRPr="00671EB3" w:rsidRDefault="00B3190A" w:rsidP="00671EB3">
      <w:pPr>
        <w:shd w:val="clear" w:color="auto" w:fill="FFFFFF"/>
        <w:spacing w:after="0" w:line="360" w:lineRule="auto"/>
        <w:jc w:val="center"/>
        <w:rPr>
          <w:rStyle w:val="c3c25"/>
          <w:rFonts w:ascii="Times New Roman" w:hAnsi="Times New Roman" w:cs="Times New Roman"/>
          <w:bCs/>
          <w:szCs w:val="24"/>
        </w:rPr>
      </w:pP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lastRenderedPageBreak/>
        <w:t>Методика строевой подготовки представляет собой комплекс методов, состоящих из</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 xml:space="preserve">взаимосвязанных элементов, которые принято называть приемами обучения. Приемы – </w:t>
      </w:r>
    </w:p>
    <w:p w:rsidR="00B3190A" w:rsidRPr="00671EB3" w:rsidRDefault="00B3190A" w:rsidP="00671EB3">
      <w:pPr>
        <w:shd w:val="clear" w:color="auto" w:fill="FFFFFF"/>
        <w:spacing w:after="0" w:line="360" w:lineRule="auto"/>
        <w:jc w:val="center"/>
        <w:rPr>
          <w:rStyle w:val="c3c25"/>
          <w:rFonts w:ascii="Times New Roman" w:hAnsi="Times New Roman" w:cs="Times New Roman"/>
          <w:bCs/>
          <w:szCs w:val="24"/>
        </w:rPr>
      </w:pPr>
      <w:r w:rsidRPr="00671EB3">
        <w:rPr>
          <w:rStyle w:val="c3c25"/>
          <w:rFonts w:ascii="Times New Roman" w:hAnsi="Times New Roman" w:cs="Times New Roman"/>
          <w:bCs/>
          <w:szCs w:val="24"/>
        </w:rPr>
        <w:t>это отдельные детали, составные части методов. Так, например демонстрация изучаемого действия по разделениям или в целом – это приемы метода показа; изложение порядка</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выполнения элемента – это прием метода рассказа. В большинстве случаев несколько методов обучения применяются в сочетании, например: показ с рассказом, объяснение – с упражнением. В том или ином сочетании один из методов играет ведущую роль, а другие – подчиненную.</w:t>
      </w:r>
    </w:p>
    <w:p w:rsidR="00B3190A" w:rsidRPr="00671EB3" w:rsidRDefault="00B3190A" w:rsidP="00671EB3">
      <w:pPr>
        <w:shd w:val="clear" w:color="auto" w:fill="FFFFFF"/>
        <w:spacing w:after="0" w:line="360" w:lineRule="auto"/>
        <w:jc w:val="center"/>
        <w:rPr>
          <w:rStyle w:val="c3c25"/>
          <w:rFonts w:ascii="Times New Roman" w:hAnsi="Times New Roman" w:cs="Times New Roman"/>
          <w:bCs/>
          <w:szCs w:val="24"/>
        </w:rPr>
      </w:pPr>
      <w:r w:rsidRPr="00671EB3">
        <w:rPr>
          <w:rStyle w:val="c3c25"/>
          <w:rFonts w:ascii="Times New Roman" w:hAnsi="Times New Roman" w:cs="Times New Roman"/>
          <w:bCs/>
          <w:szCs w:val="24"/>
        </w:rPr>
        <w:t>Ход работы</w:t>
      </w:r>
    </w:p>
    <w:p w:rsidR="00B3190A" w:rsidRPr="00671EB3" w:rsidRDefault="00B3190A" w:rsidP="00671EB3">
      <w:pPr>
        <w:shd w:val="clear" w:color="auto" w:fill="FFFFFF"/>
        <w:spacing w:after="0" w:line="360" w:lineRule="auto"/>
        <w:jc w:val="center"/>
        <w:rPr>
          <w:rStyle w:val="c3c25"/>
          <w:rFonts w:ascii="Times New Roman" w:hAnsi="Times New Roman" w:cs="Times New Roman"/>
          <w:bCs/>
          <w:szCs w:val="24"/>
        </w:rPr>
      </w:pPr>
    </w:p>
    <w:p w:rsidR="00B3190A" w:rsidRPr="00671EB3" w:rsidRDefault="00B3190A" w:rsidP="00671EB3">
      <w:pPr>
        <w:shd w:val="clear" w:color="auto" w:fill="FFFFFF"/>
        <w:spacing w:after="0" w:line="360" w:lineRule="auto"/>
        <w:rPr>
          <w:rStyle w:val="c3c25"/>
          <w:rFonts w:ascii="Times New Roman" w:hAnsi="Times New Roman" w:cs="Times New Roman"/>
          <w:bCs/>
          <w:szCs w:val="24"/>
          <w:lang w:val="x-none"/>
        </w:rPr>
      </w:pPr>
      <w:r w:rsidRPr="00671EB3">
        <w:rPr>
          <w:rStyle w:val="c3c25"/>
          <w:rFonts w:ascii="Times New Roman" w:hAnsi="Times New Roman" w:cs="Times New Roman"/>
          <w:bCs/>
          <w:szCs w:val="24"/>
        </w:rPr>
        <w:t xml:space="preserve">                                           </w:t>
      </w:r>
      <w:r w:rsidRPr="00671EB3">
        <w:rPr>
          <w:rStyle w:val="c3c25"/>
          <w:rFonts w:ascii="Times New Roman" w:hAnsi="Times New Roman" w:cs="Times New Roman"/>
          <w:bCs/>
          <w:szCs w:val="24"/>
          <w:lang w:val="x-none"/>
        </w:rPr>
        <w:t>Методы обучения строевой подготовке</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45"/>
      </w:tblGrid>
      <w:tr w:rsidR="00B3190A" w:rsidRPr="00671EB3" w:rsidTr="00967202">
        <w:trPr>
          <w:tblCellSpacing w:w="15" w:type="dxa"/>
          <w:jc w:val="center"/>
        </w:trPr>
        <w:tc>
          <w:tcPr>
            <w:tcW w:w="0" w:type="auto"/>
            <w:vAlign w:val="center"/>
            <w:hideMark/>
          </w:tcPr>
          <w:p w:rsidR="00B3190A" w:rsidRPr="00671EB3" w:rsidRDefault="00B3190A" w:rsidP="00671EB3">
            <w:pPr>
              <w:spacing w:after="0" w:line="360" w:lineRule="auto"/>
              <w:rPr>
                <w:rFonts w:ascii="Times New Roman" w:hAnsi="Times New Roman" w:cs="Times New Roman"/>
                <w:szCs w:val="24"/>
              </w:rPr>
            </w:pPr>
            <w:r w:rsidRPr="00671EB3">
              <w:rPr>
                <w:rFonts w:ascii="Times New Roman" w:hAnsi="Times New Roman" w:cs="Times New Roman"/>
                <w:szCs w:val="24"/>
              </w:rPr>
              <w:t>Строевая стойка (рис. 1) принимается по команде «</w:t>
            </w:r>
            <w:r w:rsidRPr="00671EB3">
              <w:rPr>
                <w:rFonts w:ascii="Times New Roman" w:hAnsi="Times New Roman" w:cs="Times New Roman"/>
                <w:b/>
                <w:bCs/>
                <w:szCs w:val="24"/>
              </w:rPr>
              <w:t>СТАНОВИСЬ</w:t>
            </w:r>
            <w:r w:rsidRPr="00671EB3">
              <w:rPr>
                <w:rFonts w:ascii="Times New Roman" w:hAnsi="Times New Roman" w:cs="Times New Roman"/>
                <w:szCs w:val="24"/>
              </w:rPr>
              <w:t>» или «</w:t>
            </w:r>
            <w:r w:rsidRPr="00671EB3">
              <w:rPr>
                <w:rFonts w:ascii="Times New Roman" w:hAnsi="Times New Roman" w:cs="Times New Roman"/>
                <w:b/>
                <w:bCs/>
                <w:szCs w:val="24"/>
              </w:rPr>
              <w:t>СМИРНО</w:t>
            </w:r>
            <w:r w:rsidRPr="00671EB3">
              <w:rPr>
                <w:rFonts w:ascii="Times New Roman" w:hAnsi="Times New Roman" w:cs="Times New Roman"/>
                <w:szCs w:val="24"/>
              </w:rPr>
              <w:t>». По этой команде стоять прямо, без напряжения, каблуки поставить вместе, носки выровнять по линии фронта, поставив их на ширину ступни; ноги в коленях выпрямить, но не напрягать; грудь приподнять, а все тело несколько подать вперед; живот подобрать; плечи развернуть; руки опустить так, чтобы кисти, обращенные ладонями внутрь, были сбоку и посредине бедер, а пальцы полусогнуты и касались бедра; голову держать высоко и прямо, не выставляя подбородка; смотреть прямо перед собой; быть готовым к немедленному действию.</w:t>
            </w:r>
            <w:r w:rsidRPr="00671EB3">
              <w:rPr>
                <w:rFonts w:ascii="Times New Roman" w:hAnsi="Times New Roman" w:cs="Times New Roman"/>
                <w:szCs w:val="24"/>
              </w:rPr>
              <w:br/>
              <w:t>Строевая стойка на месте принимается и без команды: при отдании и получении приказа, при докладе, во время исполнения Государственного гимна Российской Федерации, при выполнении воинского приветствия, а также при подаче команд.</w:t>
            </w:r>
          </w:p>
        </w:tc>
      </w:tr>
    </w:tbl>
    <w:p w:rsidR="00B3190A" w:rsidRPr="00671EB3" w:rsidRDefault="00B3190A" w:rsidP="00671EB3">
      <w:pPr>
        <w:spacing w:after="0" w:line="360" w:lineRule="auto"/>
        <w:rPr>
          <w:rFonts w:ascii="Times New Roman" w:hAnsi="Times New Roman" w:cs="Times New Roman"/>
          <w:szCs w:val="24"/>
        </w:rPr>
      </w:pPr>
      <w:r w:rsidRPr="00671EB3">
        <w:rPr>
          <w:rFonts w:ascii="Times New Roman" w:hAnsi="Times New Roman" w:cs="Times New Roman"/>
          <w:szCs w:val="24"/>
        </w:rPr>
        <w:br/>
        <w:t>По команде «</w:t>
      </w:r>
      <w:r w:rsidRPr="00671EB3">
        <w:rPr>
          <w:rFonts w:ascii="Times New Roman" w:hAnsi="Times New Roman" w:cs="Times New Roman"/>
          <w:b/>
          <w:bCs/>
          <w:szCs w:val="24"/>
        </w:rPr>
        <w:t>ВОЛЬНО</w:t>
      </w:r>
      <w:r w:rsidRPr="00671EB3">
        <w:rPr>
          <w:rFonts w:ascii="Times New Roman" w:hAnsi="Times New Roman" w:cs="Times New Roman"/>
          <w:szCs w:val="24"/>
        </w:rPr>
        <w:t>» стать свободно, ослабить в колене правую или левую ногу, но не сходить с места, не ослаблять внимания и не разговаривать.</w:t>
      </w:r>
      <w:r w:rsidRPr="00671EB3">
        <w:rPr>
          <w:rFonts w:ascii="Times New Roman" w:hAnsi="Times New Roman" w:cs="Times New Roman"/>
          <w:szCs w:val="24"/>
        </w:rPr>
        <w:br/>
        <w:t>По команде «</w:t>
      </w:r>
      <w:r w:rsidRPr="00671EB3">
        <w:rPr>
          <w:rFonts w:ascii="Times New Roman" w:hAnsi="Times New Roman" w:cs="Times New Roman"/>
          <w:b/>
          <w:bCs/>
          <w:szCs w:val="24"/>
        </w:rPr>
        <w:t>ЗАПРАВИТЬСЯ</w:t>
      </w:r>
      <w:r w:rsidRPr="00671EB3">
        <w:rPr>
          <w:rFonts w:ascii="Times New Roman" w:hAnsi="Times New Roman" w:cs="Times New Roman"/>
          <w:szCs w:val="24"/>
        </w:rPr>
        <w:t>», не оставляя своего места в строю, поправить оружие, обмундирование и снаряжение; при необходимости выйти из строя за разрешением обратиться к непосредственному начальнику.</w:t>
      </w:r>
      <w:r w:rsidRPr="00671EB3">
        <w:rPr>
          <w:rFonts w:ascii="Times New Roman" w:hAnsi="Times New Roman" w:cs="Times New Roman"/>
          <w:szCs w:val="24"/>
        </w:rPr>
        <w:br/>
        <w:t>Перед командой «ЗАПРАВИТЬСЯ» подается команда «ВОЛЬНО».</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7007"/>
        <w:gridCol w:w="2438"/>
      </w:tblGrid>
      <w:tr w:rsidR="00B3190A" w:rsidRPr="00671EB3" w:rsidTr="00967202">
        <w:trPr>
          <w:tblCellSpacing w:w="15" w:type="dxa"/>
          <w:jc w:val="center"/>
        </w:trPr>
        <w:tc>
          <w:tcPr>
            <w:tcW w:w="0" w:type="auto"/>
            <w:vAlign w:val="center"/>
            <w:hideMark/>
          </w:tcPr>
          <w:p w:rsidR="00B3190A" w:rsidRPr="00671EB3" w:rsidRDefault="00B3190A" w:rsidP="00671EB3">
            <w:pPr>
              <w:spacing w:before="100" w:beforeAutospacing="1" w:after="100" w:afterAutospacing="1" w:line="360" w:lineRule="auto"/>
              <w:jc w:val="both"/>
              <w:rPr>
                <w:rFonts w:ascii="Times New Roman" w:hAnsi="Times New Roman" w:cs="Times New Roman"/>
                <w:szCs w:val="24"/>
              </w:rPr>
            </w:pPr>
            <w:r w:rsidRPr="00671EB3">
              <w:rPr>
                <w:rFonts w:ascii="Times New Roman" w:hAnsi="Times New Roman" w:cs="Times New Roman"/>
                <w:szCs w:val="24"/>
              </w:rPr>
              <w:t>Для снятия головных уборов подается команда «</w:t>
            </w:r>
            <w:r w:rsidRPr="00671EB3">
              <w:rPr>
                <w:rFonts w:ascii="Times New Roman" w:hAnsi="Times New Roman" w:cs="Times New Roman"/>
                <w:b/>
                <w:bCs/>
                <w:szCs w:val="24"/>
              </w:rPr>
              <w:t>Головные уборы </w:t>
            </w:r>
            <w:r w:rsidRPr="00671EB3">
              <w:rPr>
                <w:rFonts w:ascii="Times New Roman" w:hAnsi="Times New Roman" w:cs="Times New Roman"/>
                <w:szCs w:val="24"/>
              </w:rPr>
              <w:t>(головной убор) - </w:t>
            </w:r>
            <w:r w:rsidRPr="00671EB3">
              <w:rPr>
                <w:rFonts w:ascii="Times New Roman" w:hAnsi="Times New Roman" w:cs="Times New Roman"/>
                <w:b/>
                <w:bCs/>
                <w:szCs w:val="24"/>
              </w:rPr>
              <w:t>СНЯТЬ</w:t>
            </w:r>
            <w:r w:rsidRPr="00671EB3">
              <w:rPr>
                <w:rFonts w:ascii="Times New Roman" w:hAnsi="Times New Roman" w:cs="Times New Roman"/>
                <w:szCs w:val="24"/>
              </w:rPr>
              <w:t>», а для надевания – «</w:t>
            </w:r>
            <w:r w:rsidRPr="00671EB3">
              <w:rPr>
                <w:rFonts w:ascii="Times New Roman" w:hAnsi="Times New Roman" w:cs="Times New Roman"/>
                <w:b/>
                <w:bCs/>
                <w:szCs w:val="24"/>
              </w:rPr>
              <w:t>Головные уборы </w:t>
            </w:r>
            <w:r w:rsidRPr="00671EB3">
              <w:rPr>
                <w:rFonts w:ascii="Times New Roman" w:hAnsi="Times New Roman" w:cs="Times New Roman"/>
                <w:szCs w:val="24"/>
              </w:rPr>
              <w:t>(головной убор) - </w:t>
            </w:r>
            <w:r w:rsidRPr="00671EB3">
              <w:rPr>
                <w:rFonts w:ascii="Times New Roman" w:hAnsi="Times New Roman" w:cs="Times New Roman"/>
                <w:b/>
                <w:bCs/>
                <w:szCs w:val="24"/>
              </w:rPr>
              <w:t>НАДЕТЬ</w:t>
            </w:r>
            <w:r w:rsidRPr="00671EB3">
              <w:rPr>
                <w:rFonts w:ascii="Times New Roman" w:hAnsi="Times New Roman" w:cs="Times New Roman"/>
                <w:szCs w:val="24"/>
              </w:rPr>
              <w:t> ». При необходимости одиночные военнослужащие головной убор снимают и надевают без команды.</w:t>
            </w:r>
            <w:r w:rsidRPr="00671EB3">
              <w:rPr>
                <w:rFonts w:ascii="Times New Roman" w:hAnsi="Times New Roman" w:cs="Times New Roman"/>
                <w:szCs w:val="24"/>
              </w:rPr>
              <w:br/>
              <w:t>Снятый головной убор держится в левой свободно опущенной руке звездой (кокардой) вперед (рис. 2)</w:t>
            </w:r>
            <w:r w:rsidRPr="00671EB3">
              <w:rPr>
                <w:rFonts w:ascii="Times New Roman" w:hAnsi="Times New Roman" w:cs="Times New Roman"/>
                <w:szCs w:val="24"/>
              </w:rPr>
              <w:br/>
              <w:t xml:space="preserve">Без оружия или с оружием в положении «за спину» головной убор снимается и надевается правой рукой, а с оружием в положениях «на ремень», «на грудь» и «у ноги» — левой. При снятии головного убора с </w:t>
            </w:r>
            <w:r w:rsidRPr="00671EB3">
              <w:rPr>
                <w:rFonts w:ascii="Times New Roman" w:hAnsi="Times New Roman" w:cs="Times New Roman"/>
                <w:szCs w:val="24"/>
              </w:rPr>
              <w:lastRenderedPageBreak/>
              <w:t>карабином в положении «на плечо» карабин предварительно берется к ноге.</w:t>
            </w:r>
          </w:p>
        </w:tc>
        <w:tc>
          <w:tcPr>
            <w:tcW w:w="0" w:type="auto"/>
            <w:vAlign w:val="center"/>
            <w:hideMark/>
          </w:tcPr>
          <w:p w:rsidR="00B3190A" w:rsidRPr="00671EB3" w:rsidRDefault="00B3190A" w:rsidP="00671EB3">
            <w:pPr>
              <w:spacing w:after="0" w:line="360" w:lineRule="auto"/>
              <w:rPr>
                <w:rFonts w:ascii="Times New Roman" w:hAnsi="Times New Roman" w:cs="Times New Roman"/>
                <w:szCs w:val="24"/>
              </w:rPr>
            </w:pPr>
            <w:r w:rsidRPr="00671EB3">
              <w:rPr>
                <w:rFonts w:ascii="Times New Roman" w:hAnsi="Times New Roman" w:cs="Times New Roman"/>
                <w:noProof/>
                <w:szCs w:val="24"/>
              </w:rPr>
              <w:lastRenderedPageBreak/>
              <w:drawing>
                <wp:inline distT="0" distB="0" distL="0" distR="0" wp14:anchorId="4B3CB731" wp14:editId="734CC30A">
                  <wp:extent cx="592455" cy="1791970"/>
                  <wp:effectExtent l="0" t="0" r="0" b="0"/>
                  <wp:docPr id="4" name="Рисунок 4" descr="Описание: Рис 2 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Рис 2 а"/>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2455" cy="1791970"/>
                          </a:xfrm>
                          <a:prstGeom prst="rect">
                            <a:avLst/>
                          </a:prstGeom>
                          <a:noFill/>
                          <a:ln>
                            <a:noFill/>
                          </a:ln>
                        </pic:spPr>
                      </pic:pic>
                    </a:graphicData>
                  </a:graphic>
                </wp:inline>
              </w:drawing>
            </w:r>
            <w:r w:rsidRPr="00671EB3">
              <w:rPr>
                <w:rFonts w:ascii="Times New Roman" w:hAnsi="Times New Roman" w:cs="Times New Roman"/>
                <w:noProof/>
                <w:szCs w:val="24"/>
              </w:rPr>
              <w:drawing>
                <wp:inline distT="0" distB="0" distL="0" distR="0" wp14:anchorId="62E35A94" wp14:editId="4716DB06">
                  <wp:extent cx="592455" cy="1791970"/>
                  <wp:effectExtent l="0" t="0" r="0" b="0"/>
                  <wp:docPr id="3" name="Рисунок 3" descr="Описание: Рис 2 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Рис 2 б"/>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2455" cy="1791970"/>
                          </a:xfrm>
                          <a:prstGeom prst="rect">
                            <a:avLst/>
                          </a:prstGeom>
                          <a:noFill/>
                          <a:ln>
                            <a:noFill/>
                          </a:ln>
                        </pic:spPr>
                      </pic:pic>
                    </a:graphicData>
                  </a:graphic>
                </wp:inline>
              </w:drawing>
            </w:r>
            <w:r w:rsidRPr="00671EB3">
              <w:rPr>
                <w:rFonts w:ascii="Times New Roman" w:hAnsi="Times New Roman" w:cs="Times New Roman"/>
                <w:noProof/>
                <w:szCs w:val="24"/>
              </w:rPr>
              <w:lastRenderedPageBreak/>
              <w:drawing>
                <wp:inline distT="0" distB="0" distL="0" distR="0" wp14:anchorId="52DD474D" wp14:editId="0E0531D0">
                  <wp:extent cx="592455" cy="1791970"/>
                  <wp:effectExtent l="0" t="0" r="0" b="0"/>
                  <wp:docPr id="2" name="Рисунок 2" descr="Описание: Рис 2 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Описание: Рис 2 в"/>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455" cy="1791970"/>
                          </a:xfrm>
                          <a:prstGeom prst="rect">
                            <a:avLst/>
                          </a:prstGeom>
                          <a:noFill/>
                          <a:ln>
                            <a:noFill/>
                          </a:ln>
                        </pic:spPr>
                      </pic:pic>
                    </a:graphicData>
                  </a:graphic>
                </wp:inline>
              </w:drawing>
            </w:r>
            <w:r w:rsidRPr="00671EB3">
              <w:rPr>
                <w:rFonts w:ascii="Times New Roman" w:hAnsi="Times New Roman" w:cs="Times New Roman"/>
                <w:szCs w:val="24"/>
              </w:rPr>
              <w:br/>
              <w:t>Рис. 2. Положение снятого головного убора:</w:t>
            </w:r>
            <w:r w:rsidRPr="00671EB3">
              <w:rPr>
                <w:rFonts w:ascii="Times New Roman" w:hAnsi="Times New Roman" w:cs="Times New Roman"/>
                <w:szCs w:val="24"/>
              </w:rPr>
              <w:br/>
              <w:t>а - фуражки;</w:t>
            </w:r>
            <w:r w:rsidRPr="00671EB3">
              <w:rPr>
                <w:rFonts w:ascii="Times New Roman" w:hAnsi="Times New Roman" w:cs="Times New Roman"/>
                <w:szCs w:val="24"/>
              </w:rPr>
              <w:br/>
              <w:t>б - фуражки полевой хлопчатобумажной;</w:t>
            </w:r>
            <w:r w:rsidRPr="00671EB3">
              <w:rPr>
                <w:rFonts w:ascii="Times New Roman" w:hAnsi="Times New Roman" w:cs="Times New Roman"/>
                <w:szCs w:val="24"/>
              </w:rPr>
              <w:br/>
              <w:t>в - шапки-ушанки</w:t>
            </w:r>
          </w:p>
        </w:tc>
      </w:tr>
    </w:tbl>
    <w:p w:rsidR="00B3190A" w:rsidRPr="00671EB3" w:rsidRDefault="00B3190A" w:rsidP="00671EB3">
      <w:pPr>
        <w:spacing w:before="100" w:beforeAutospacing="1" w:after="100" w:afterAutospacing="1" w:line="360" w:lineRule="auto"/>
        <w:jc w:val="both"/>
        <w:rPr>
          <w:rFonts w:ascii="Times New Roman" w:hAnsi="Times New Roman" w:cs="Times New Roman"/>
          <w:szCs w:val="24"/>
        </w:rPr>
      </w:pPr>
      <w:bookmarkStart w:id="2" w:name="pm"/>
      <w:bookmarkEnd w:id="2"/>
      <w:r w:rsidRPr="00671EB3">
        <w:rPr>
          <w:rFonts w:ascii="Times New Roman" w:hAnsi="Times New Roman" w:cs="Times New Roman"/>
          <w:b/>
          <w:bCs/>
          <w:szCs w:val="24"/>
        </w:rPr>
        <w:lastRenderedPageBreak/>
        <w:t>Повороты на месте</w:t>
      </w:r>
    </w:p>
    <w:p w:rsidR="00B3190A" w:rsidRPr="00671EB3" w:rsidRDefault="00B3190A" w:rsidP="00671EB3">
      <w:pPr>
        <w:spacing w:before="100" w:beforeAutospacing="1" w:after="100" w:afterAutospacing="1" w:line="360" w:lineRule="auto"/>
        <w:jc w:val="both"/>
        <w:rPr>
          <w:rFonts w:ascii="Times New Roman" w:hAnsi="Times New Roman" w:cs="Times New Roman"/>
          <w:szCs w:val="24"/>
        </w:rPr>
      </w:pPr>
      <w:r w:rsidRPr="00671EB3">
        <w:rPr>
          <w:rFonts w:ascii="Times New Roman" w:hAnsi="Times New Roman" w:cs="Times New Roman"/>
          <w:szCs w:val="24"/>
        </w:rPr>
        <w:t>Повороты на месте выполняются по командам: </w:t>
      </w:r>
      <w:r w:rsidRPr="00671EB3">
        <w:rPr>
          <w:rFonts w:ascii="Times New Roman" w:hAnsi="Times New Roman" w:cs="Times New Roman"/>
          <w:b/>
          <w:bCs/>
          <w:szCs w:val="24"/>
        </w:rPr>
        <w:t>«Напра-ВО», «Нале-ВО», «Кру-ГОМ»</w:t>
      </w:r>
      <w:r w:rsidRPr="00671EB3">
        <w:rPr>
          <w:rFonts w:ascii="Times New Roman" w:hAnsi="Times New Roman" w:cs="Times New Roman"/>
          <w:szCs w:val="24"/>
        </w:rPr>
        <w:t>.</w:t>
      </w:r>
      <w:r w:rsidRPr="00671EB3">
        <w:rPr>
          <w:rFonts w:ascii="Times New Roman" w:hAnsi="Times New Roman" w:cs="Times New Roman"/>
          <w:szCs w:val="24"/>
        </w:rPr>
        <w:br/>
        <w:t>Повороты кругом, налево производятся в сторону левой руки на левом каблуке и на правом носке; повороты направо — в сторону правой руки на правом каблуке и на левом носке.</w:t>
      </w:r>
      <w:r w:rsidRPr="00671EB3">
        <w:rPr>
          <w:rFonts w:ascii="Times New Roman" w:hAnsi="Times New Roman" w:cs="Times New Roman"/>
          <w:szCs w:val="24"/>
        </w:rPr>
        <w:br/>
        <w:t>Повороты выполняются в два приема:</w:t>
      </w:r>
      <w:r w:rsidRPr="00671EB3">
        <w:rPr>
          <w:rFonts w:ascii="Times New Roman" w:hAnsi="Times New Roman" w:cs="Times New Roman"/>
          <w:szCs w:val="24"/>
        </w:rPr>
        <w:br/>
        <w:t>первый прием — повернуться, сохраняя правильное положение корпуса, и, не сгибая ног в коленях, перенести тяжесть тела да впереди стоящую ногу;</w:t>
      </w:r>
      <w:r w:rsidRPr="00671EB3">
        <w:rPr>
          <w:rFonts w:ascii="Times New Roman" w:hAnsi="Times New Roman" w:cs="Times New Roman"/>
          <w:szCs w:val="24"/>
        </w:rPr>
        <w:br/>
        <w:t>второй прием — кратчайшим путем приставить другую ногу.</w:t>
      </w:r>
    </w:p>
    <w:p w:rsidR="00B3190A" w:rsidRPr="00671EB3" w:rsidRDefault="00B3190A" w:rsidP="00671EB3">
      <w:pPr>
        <w:spacing w:before="100" w:beforeAutospacing="1" w:after="100" w:afterAutospacing="1" w:line="360" w:lineRule="auto"/>
        <w:jc w:val="both"/>
        <w:rPr>
          <w:rFonts w:ascii="Times New Roman" w:hAnsi="Times New Roman" w:cs="Times New Roman"/>
          <w:szCs w:val="24"/>
        </w:rPr>
      </w:pPr>
      <w:bookmarkStart w:id="3" w:name="d"/>
      <w:bookmarkEnd w:id="3"/>
      <w:r w:rsidRPr="00671EB3">
        <w:rPr>
          <w:rFonts w:ascii="Times New Roman" w:hAnsi="Times New Roman" w:cs="Times New Roman"/>
          <w:b/>
          <w:bCs/>
          <w:szCs w:val="24"/>
        </w:rPr>
        <w:t>Движение</w:t>
      </w:r>
    </w:p>
    <w:p w:rsidR="00B3190A" w:rsidRPr="00671EB3" w:rsidRDefault="00B3190A" w:rsidP="00671EB3">
      <w:pPr>
        <w:spacing w:before="100" w:beforeAutospacing="1" w:after="100" w:afterAutospacing="1" w:line="360" w:lineRule="auto"/>
        <w:rPr>
          <w:rFonts w:ascii="Times New Roman" w:hAnsi="Times New Roman" w:cs="Times New Roman"/>
          <w:szCs w:val="24"/>
        </w:rPr>
      </w:pPr>
      <w:r w:rsidRPr="00671EB3">
        <w:rPr>
          <w:rFonts w:ascii="Times New Roman" w:hAnsi="Times New Roman" w:cs="Times New Roman"/>
          <w:szCs w:val="24"/>
        </w:rPr>
        <w:t>Движение совершается шагом или бегом.</w:t>
      </w:r>
      <w:r w:rsidRPr="00671EB3">
        <w:rPr>
          <w:rFonts w:ascii="Times New Roman" w:hAnsi="Times New Roman" w:cs="Times New Roman"/>
          <w:szCs w:val="24"/>
        </w:rPr>
        <w:br/>
        <w:t>Движение шагом осуществляется с темпом 110—120 шагов в минуту. Размер шага — 70—80 см.</w:t>
      </w:r>
      <w:r w:rsidRPr="00671EB3">
        <w:rPr>
          <w:rFonts w:ascii="Times New Roman" w:hAnsi="Times New Roman" w:cs="Times New Roman"/>
          <w:szCs w:val="24"/>
        </w:rPr>
        <w:br/>
        <w:t>Движение бегом осуществляется с темпом 165—180 шагов в минуту. Размер шага — 85—90 см.</w:t>
      </w:r>
      <w:r w:rsidRPr="00671EB3">
        <w:rPr>
          <w:rFonts w:ascii="Times New Roman" w:hAnsi="Times New Roman" w:cs="Times New Roman"/>
          <w:szCs w:val="24"/>
        </w:rPr>
        <w:br/>
        <w:t>Шаг бывает строевой и походный.</w:t>
      </w:r>
      <w:r w:rsidRPr="00671EB3">
        <w:rPr>
          <w:rFonts w:ascii="Times New Roman" w:hAnsi="Times New Roman" w:cs="Times New Roman"/>
          <w:szCs w:val="24"/>
        </w:rPr>
        <w:br/>
      </w:r>
      <w:r w:rsidRPr="00671EB3">
        <w:rPr>
          <w:rFonts w:ascii="Times New Roman" w:hAnsi="Times New Roman" w:cs="Times New Roman"/>
          <w:b/>
          <w:bCs/>
          <w:szCs w:val="24"/>
        </w:rPr>
        <w:t>Строевой шаг </w:t>
      </w:r>
      <w:r w:rsidRPr="00671EB3">
        <w:rPr>
          <w:rFonts w:ascii="Times New Roman" w:hAnsi="Times New Roman" w:cs="Times New Roman"/>
          <w:szCs w:val="24"/>
        </w:rPr>
        <w:t>применяется при прохождении подразделений торжественным маршем; при выполнении ими воинского приветствия в движении; при подходе военнослужащего к начальнику и при отходе от него; при выходе из строя и возвращении в строй, а также на занятиях по строевой подготовке.</w:t>
      </w:r>
      <w:r w:rsidRPr="00671EB3">
        <w:rPr>
          <w:rFonts w:ascii="Times New Roman" w:hAnsi="Times New Roman" w:cs="Times New Roman"/>
          <w:szCs w:val="24"/>
        </w:rPr>
        <w:br/>
      </w:r>
      <w:r w:rsidRPr="00671EB3">
        <w:rPr>
          <w:rFonts w:ascii="Times New Roman" w:hAnsi="Times New Roman" w:cs="Times New Roman"/>
          <w:b/>
          <w:bCs/>
          <w:szCs w:val="24"/>
        </w:rPr>
        <w:t>Походный шаг </w:t>
      </w:r>
      <w:r w:rsidRPr="00671EB3">
        <w:rPr>
          <w:rFonts w:ascii="Times New Roman" w:hAnsi="Times New Roman" w:cs="Times New Roman"/>
          <w:szCs w:val="24"/>
        </w:rPr>
        <w:t>применяется во всех остальных случаях.</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5800"/>
        <w:gridCol w:w="3645"/>
      </w:tblGrid>
      <w:tr w:rsidR="00B3190A" w:rsidRPr="00671EB3" w:rsidTr="00967202">
        <w:trPr>
          <w:tblCellSpacing w:w="15" w:type="dxa"/>
          <w:jc w:val="center"/>
        </w:trPr>
        <w:tc>
          <w:tcPr>
            <w:tcW w:w="0" w:type="auto"/>
            <w:vAlign w:val="center"/>
            <w:hideMark/>
          </w:tcPr>
          <w:p w:rsidR="00B3190A" w:rsidRPr="00671EB3" w:rsidRDefault="00B3190A" w:rsidP="00671EB3">
            <w:pPr>
              <w:spacing w:before="100" w:beforeAutospacing="1" w:after="100" w:afterAutospacing="1" w:line="360" w:lineRule="auto"/>
              <w:jc w:val="both"/>
              <w:rPr>
                <w:rFonts w:ascii="Times New Roman" w:hAnsi="Times New Roman" w:cs="Times New Roman"/>
                <w:szCs w:val="24"/>
              </w:rPr>
            </w:pPr>
            <w:r w:rsidRPr="00671EB3">
              <w:rPr>
                <w:rFonts w:ascii="Times New Roman" w:hAnsi="Times New Roman" w:cs="Times New Roman"/>
                <w:szCs w:val="24"/>
              </w:rPr>
              <w:lastRenderedPageBreak/>
              <w:t>Движение строевым шагом начинается по команде </w:t>
            </w:r>
            <w:r w:rsidRPr="00671EB3">
              <w:rPr>
                <w:rFonts w:ascii="Times New Roman" w:hAnsi="Times New Roman" w:cs="Times New Roman"/>
                <w:b/>
                <w:bCs/>
                <w:szCs w:val="24"/>
              </w:rPr>
              <w:t>«Строевым шагом — МАРШ»</w:t>
            </w:r>
            <w:r w:rsidRPr="00671EB3">
              <w:rPr>
                <w:rFonts w:ascii="Times New Roman" w:hAnsi="Times New Roman" w:cs="Times New Roman"/>
                <w:szCs w:val="24"/>
              </w:rPr>
              <w:t> (в движении «Строевым — МАРШ»), а движение походным шагом — по команде </w:t>
            </w:r>
            <w:r w:rsidRPr="00671EB3">
              <w:rPr>
                <w:rFonts w:ascii="Times New Roman" w:hAnsi="Times New Roman" w:cs="Times New Roman"/>
                <w:b/>
                <w:bCs/>
                <w:szCs w:val="24"/>
              </w:rPr>
              <w:t>«Шагом — МАРШ»</w:t>
            </w:r>
            <w:r w:rsidRPr="00671EB3">
              <w:rPr>
                <w:rFonts w:ascii="Times New Roman" w:hAnsi="Times New Roman" w:cs="Times New Roman"/>
                <w:szCs w:val="24"/>
              </w:rPr>
              <w:t>.</w:t>
            </w:r>
            <w:r w:rsidRPr="00671EB3">
              <w:rPr>
                <w:rFonts w:ascii="Times New Roman" w:hAnsi="Times New Roman" w:cs="Times New Roman"/>
                <w:szCs w:val="24"/>
              </w:rPr>
              <w:br/>
              <w:t>По предварительной команде подать корпус несколько вперед, перенести тяжесть его больше на правую ногу, сохраняя устойчивость; по исполнительной команде начать движение с левой ноги полным шагом.</w:t>
            </w:r>
            <w:r w:rsidRPr="00671EB3">
              <w:rPr>
                <w:rFonts w:ascii="Times New Roman" w:hAnsi="Times New Roman" w:cs="Times New Roman"/>
                <w:szCs w:val="24"/>
              </w:rPr>
              <w:br/>
              <w:t>При движении строевым шагом (рис. 3) ногу с оттянутым вперед носком выносить на высоту 15—20 см от земли и ставить ее твердо на всю ступню.</w:t>
            </w:r>
            <w:r w:rsidRPr="00671EB3">
              <w:rPr>
                <w:rFonts w:ascii="Times New Roman" w:hAnsi="Times New Roman" w:cs="Times New Roman"/>
                <w:szCs w:val="24"/>
              </w:rPr>
              <w:br/>
              <w:t>Руками, начиная от плеча, производить движения около тела: вперед — сгибая их в локтях так, чтобы кисти поднимались выше пряжки пояса на ширину ладони и на расстоянии ладони от тела, а локоть находился на уровне кисти руки; назад — до отказа в плечевом суставе. Пальцы рук полусогнуты, голову держать прямо, смотреть перед собой.</w:t>
            </w:r>
            <w:r w:rsidRPr="00671EB3">
              <w:rPr>
                <w:rFonts w:ascii="Times New Roman" w:hAnsi="Times New Roman" w:cs="Times New Roman"/>
                <w:szCs w:val="24"/>
              </w:rPr>
              <w:br/>
              <w:t>При движении походным шагом ногу выносить свободно, не оттягивая носок, и ставить ее на землю, как при обычной ходьбе; руками производить свободные движения около тела.</w:t>
            </w:r>
            <w:r w:rsidRPr="00671EB3">
              <w:rPr>
                <w:rFonts w:ascii="Times New Roman" w:hAnsi="Times New Roman" w:cs="Times New Roman"/>
                <w:szCs w:val="24"/>
              </w:rPr>
              <w:br/>
              <w:t>При движении походным шагом по команде </w:t>
            </w:r>
            <w:r w:rsidRPr="00671EB3">
              <w:rPr>
                <w:rFonts w:ascii="Times New Roman" w:hAnsi="Times New Roman" w:cs="Times New Roman"/>
                <w:b/>
                <w:bCs/>
                <w:szCs w:val="24"/>
              </w:rPr>
              <w:t>«СМИРНО»</w:t>
            </w:r>
            <w:r w:rsidRPr="00671EB3">
              <w:rPr>
                <w:rFonts w:ascii="Times New Roman" w:hAnsi="Times New Roman" w:cs="Times New Roman"/>
                <w:szCs w:val="24"/>
              </w:rPr>
              <w:t> перейти на строевой шаг. При движении строевым шагом по команде </w:t>
            </w:r>
            <w:r w:rsidRPr="00671EB3">
              <w:rPr>
                <w:rFonts w:ascii="Times New Roman" w:hAnsi="Times New Roman" w:cs="Times New Roman"/>
                <w:b/>
                <w:bCs/>
                <w:szCs w:val="24"/>
              </w:rPr>
              <w:t>«ВОЛЬНО»</w:t>
            </w:r>
            <w:r w:rsidRPr="00671EB3">
              <w:rPr>
                <w:rFonts w:ascii="Times New Roman" w:hAnsi="Times New Roman" w:cs="Times New Roman"/>
                <w:szCs w:val="24"/>
              </w:rPr>
              <w:t> идти походным шагом.</w:t>
            </w:r>
          </w:p>
        </w:tc>
        <w:tc>
          <w:tcPr>
            <w:tcW w:w="3600" w:type="dxa"/>
            <w:vAlign w:val="center"/>
            <w:hideMark/>
          </w:tcPr>
          <w:p w:rsidR="00B3190A" w:rsidRPr="00671EB3" w:rsidRDefault="00B3190A" w:rsidP="00671EB3">
            <w:pPr>
              <w:spacing w:after="0" w:line="360" w:lineRule="auto"/>
              <w:rPr>
                <w:rFonts w:ascii="Times New Roman" w:hAnsi="Times New Roman" w:cs="Times New Roman"/>
                <w:szCs w:val="24"/>
              </w:rPr>
            </w:pPr>
            <w:r w:rsidRPr="00671EB3">
              <w:rPr>
                <w:rFonts w:ascii="Times New Roman" w:hAnsi="Times New Roman" w:cs="Times New Roman"/>
                <w:noProof/>
                <w:szCs w:val="24"/>
              </w:rPr>
              <w:drawing>
                <wp:inline distT="0" distB="0" distL="0" distR="0" wp14:anchorId="1D6CC383" wp14:editId="709531E8">
                  <wp:extent cx="2084705" cy="1901825"/>
                  <wp:effectExtent l="0" t="0" r="0" b="0"/>
                  <wp:docPr id="1" name="Рисунок 1" descr="Описание: Рис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Рис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84705" cy="1901825"/>
                          </a:xfrm>
                          <a:prstGeom prst="rect">
                            <a:avLst/>
                          </a:prstGeom>
                          <a:noFill/>
                          <a:ln>
                            <a:noFill/>
                          </a:ln>
                        </pic:spPr>
                      </pic:pic>
                    </a:graphicData>
                  </a:graphic>
                </wp:inline>
              </w:drawing>
            </w:r>
            <w:r w:rsidRPr="00671EB3">
              <w:rPr>
                <w:rFonts w:ascii="Times New Roman" w:hAnsi="Times New Roman" w:cs="Times New Roman"/>
                <w:szCs w:val="24"/>
              </w:rPr>
              <w:br/>
              <w:t>Рис. 3. Движение строевым шагом</w:t>
            </w:r>
          </w:p>
        </w:tc>
      </w:tr>
    </w:tbl>
    <w:p w:rsidR="00B3190A" w:rsidRPr="00671EB3" w:rsidRDefault="00B3190A" w:rsidP="00671EB3">
      <w:pPr>
        <w:shd w:val="clear" w:color="auto" w:fill="FFFFFF"/>
        <w:spacing w:after="0" w:line="360" w:lineRule="auto"/>
        <w:rPr>
          <w:rStyle w:val="c3c25"/>
          <w:rFonts w:ascii="Times New Roman" w:hAnsi="Times New Roman" w:cs="Times New Roman"/>
          <w:b/>
          <w:bCs/>
          <w:sz w:val="24"/>
          <w:szCs w:val="24"/>
        </w:rPr>
      </w:pPr>
    </w:p>
    <w:p w:rsidR="00B3190A" w:rsidRPr="00671EB3" w:rsidRDefault="00B3190A" w:rsidP="00671EB3">
      <w:pPr>
        <w:pStyle w:val="c9"/>
        <w:shd w:val="clear" w:color="auto" w:fill="FFFFFF"/>
        <w:spacing w:before="0" w:beforeAutospacing="0" w:after="0" w:afterAutospacing="0" w:line="360" w:lineRule="auto"/>
        <w:jc w:val="center"/>
        <w:rPr>
          <w:color w:val="FF0000"/>
        </w:rPr>
      </w:pPr>
    </w:p>
    <w:p w:rsidR="00B3190A" w:rsidRPr="00671EB3" w:rsidRDefault="00B3190A" w:rsidP="00671EB3">
      <w:pPr>
        <w:pStyle w:val="c9"/>
        <w:shd w:val="clear" w:color="auto" w:fill="FFFFFF"/>
        <w:spacing w:before="0" w:beforeAutospacing="0" w:after="0" w:afterAutospacing="0" w:line="360" w:lineRule="auto"/>
        <w:jc w:val="center"/>
        <w:rPr>
          <w:color w:val="FF0000"/>
        </w:rPr>
      </w:pPr>
    </w:p>
    <w:p w:rsidR="00B3190A" w:rsidRPr="00671EB3" w:rsidRDefault="00B3190A" w:rsidP="00671EB3">
      <w:pPr>
        <w:pStyle w:val="c9"/>
        <w:shd w:val="clear" w:color="auto" w:fill="FFFFFF"/>
        <w:spacing w:before="0" w:beforeAutospacing="0" w:after="0" w:afterAutospacing="0" w:line="360" w:lineRule="auto"/>
        <w:jc w:val="center"/>
        <w:rPr>
          <w:color w:val="FF0000"/>
        </w:rPr>
      </w:pPr>
    </w:p>
    <w:p w:rsidR="00B3190A" w:rsidRPr="00671EB3" w:rsidRDefault="00B3190A" w:rsidP="00671EB3">
      <w:pPr>
        <w:pStyle w:val="c9"/>
        <w:shd w:val="clear" w:color="auto" w:fill="FFFFFF"/>
        <w:spacing w:before="0" w:beforeAutospacing="0" w:after="0" w:afterAutospacing="0" w:line="360" w:lineRule="auto"/>
        <w:jc w:val="center"/>
        <w:rPr>
          <w:color w:val="FF0000"/>
        </w:rPr>
      </w:pPr>
    </w:p>
    <w:p w:rsidR="00B3190A" w:rsidRPr="00671EB3" w:rsidRDefault="00B3190A" w:rsidP="00671EB3">
      <w:pPr>
        <w:pStyle w:val="c9"/>
        <w:shd w:val="clear" w:color="auto" w:fill="FFFFFF"/>
        <w:spacing w:before="0" w:beforeAutospacing="0" w:after="0" w:afterAutospacing="0" w:line="360" w:lineRule="auto"/>
        <w:rPr>
          <w:color w:val="FF0000"/>
        </w:rPr>
      </w:pPr>
    </w:p>
    <w:p w:rsidR="00B3190A" w:rsidRPr="00671EB3" w:rsidRDefault="00B3190A" w:rsidP="00671EB3">
      <w:pPr>
        <w:pStyle w:val="c9"/>
        <w:shd w:val="clear" w:color="auto" w:fill="FFFFFF"/>
        <w:spacing w:before="0" w:beforeAutospacing="0" w:after="0" w:afterAutospacing="0" w:line="360" w:lineRule="auto"/>
        <w:jc w:val="center"/>
        <w:rPr>
          <w:color w:val="FF0000"/>
        </w:rPr>
      </w:pPr>
    </w:p>
    <w:p w:rsidR="00B3190A" w:rsidRPr="00671EB3" w:rsidRDefault="00B3190A" w:rsidP="00671EB3">
      <w:pPr>
        <w:pStyle w:val="c9"/>
        <w:shd w:val="clear" w:color="auto" w:fill="FFFFFF"/>
        <w:spacing w:before="0" w:beforeAutospacing="0" w:after="0" w:afterAutospacing="0" w:line="360" w:lineRule="auto"/>
        <w:jc w:val="center"/>
        <w:rPr>
          <w:color w:val="FF0000"/>
        </w:rPr>
      </w:pPr>
    </w:p>
    <w:p w:rsidR="00B3190A" w:rsidRPr="00671EB3" w:rsidRDefault="00B3190A" w:rsidP="00671EB3">
      <w:pPr>
        <w:shd w:val="clear" w:color="auto" w:fill="FFFFFF"/>
        <w:spacing w:after="0" w:line="360" w:lineRule="auto"/>
        <w:jc w:val="center"/>
        <w:rPr>
          <w:rStyle w:val="c3c25"/>
          <w:rFonts w:ascii="Times New Roman" w:hAnsi="Times New Roman" w:cs="Times New Roman"/>
          <w:b/>
          <w:bCs/>
          <w:color w:val="FF0000"/>
          <w:sz w:val="24"/>
          <w:szCs w:val="24"/>
        </w:rPr>
      </w:pPr>
      <w:r w:rsidRPr="00671EB3">
        <w:rPr>
          <w:rStyle w:val="c3c25"/>
          <w:rFonts w:ascii="Times New Roman" w:hAnsi="Times New Roman" w:cs="Times New Roman"/>
          <w:b/>
          <w:bCs/>
          <w:sz w:val="24"/>
          <w:szCs w:val="24"/>
        </w:rPr>
        <w:t>Практическое занятие №4</w:t>
      </w:r>
    </w:p>
    <w:p w:rsidR="00B3190A" w:rsidRPr="00671EB3" w:rsidRDefault="00B3190A" w:rsidP="00671EB3">
      <w:pPr>
        <w:shd w:val="clear" w:color="auto" w:fill="FFFFFF"/>
        <w:spacing w:after="0" w:line="360" w:lineRule="auto"/>
        <w:jc w:val="center"/>
        <w:rPr>
          <w:rStyle w:val="c3c25"/>
          <w:rFonts w:ascii="Times New Roman" w:hAnsi="Times New Roman" w:cs="Times New Roman"/>
          <w:b/>
          <w:bCs/>
          <w:sz w:val="24"/>
          <w:szCs w:val="24"/>
        </w:rPr>
      </w:pPr>
    </w:p>
    <w:p w:rsidR="00B3190A" w:rsidRPr="00671EB3" w:rsidRDefault="00B3190A" w:rsidP="00671EB3">
      <w:pPr>
        <w:shd w:val="clear" w:color="auto" w:fill="FFFFFF"/>
        <w:spacing w:after="0" w:line="360" w:lineRule="auto"/>
        <w:jc w:val="center"/>
        <w:rPr>
          <w:rStyle w:val="c3c25"/>
          <w:rFonts w:ascii="Times New Roman" w:hAnsi="Times New Roman" w:cs="Times New Roman"/>
          <w:b/>
          <w:bCs/>
          <w:sz w:val="24"/>
          <w:szCs w:val="24"/>
        </w:rPr>
      </w:pPr>
      <w:r w:rsidRPr="00671EB3">
        <w:rPr>
          <w:rStyle w:val="c3c25"/>
          <w:rFonts w:ascii="Times New Roman" w:hAnsi="Times New Roman" w:cs="Times New Roman"/>
          <w:b/>
          <w:bCs/>
          <w:sz w:val="24"/>
          <w:szCs w:val="24"/>
        </w:rPr>
        <w:t>Неполная разборка и сборка автомата Калашникова</w:t>
      </w:r>
    </w:p>
    <w:p w:rsidR="00B3190A" w:rsidRPr="00671EB3" w:rsidRDefault="00B3190A" w:rsidP="00671EB3">
      <w:pPr>
        <w:shd w:val="clear" w:color="auto" w:fill="FFFFFF"/>
        <w:spacing w:after="0" w:line="360" w:lineRule="auto"/>
        <w:jc w:val="center"/>
        <w:rPr>
          <w:rStyle w:val="c3c25"/>
          <w:rFonts w:ascii="Times New Roman" w:hAnsi="Times New Roman" w:cs="Times New Roman"/>
          <w:bCs/>
          <w:sz w:val="24"/>
          <w:szCs w:val="24"/>
        </w:rPr>
      </w:pPr>
    </w:p>
    <w:p w:rsidR="00B3190A" w:rsidRPr="00671EB3" w:rsidRDefault="00B3190A" w:rsidP="00671EB3">
      <w:pPr>
        <w:shd w:val="clear" w:color="auto" w:fill="FFFFFF"/>
        <w:spacing w:after="0" w:line="360" w:lineRule="auto"/>
        <w:rPr>
          <w:rFonts w:ascii="Times New Roman" w:hAnsi="Times New Roman" w:cs="Times New Roman"/>
          <w:szCs w:val="24"/>
          <w:shd w:val="clear" w:color="auto" w:fill="FFFFFF"/>
        </w:rPr>
      </w:pPr>
      <w:r w:rsidRPr="00671EB3">
        <w:rPr>
          <w:rStyle w:val="c3c25"/>
          <w:rFonts w:ascii="Times New Roman" w:hAnsi="Times New Roman" w:cs="Times New Roman"/>
          <w:bCs/>
          <w:szCs w:val="24"/>
        </w:rPr>
        <w:t>Цель</w:t>
      </w:r>
      <w:r w:rsidRPr="00671EB3">
        <w:rPr>
          <w:rStyle w:val="c3c25"/>
          <w:rFonts w:ascii="Times New Roman" w:hAnsi="Times New Roman" w:cs="Times New Roman"/>
          <w:b/>
          <w:bCs/>
          <w:szCs w:val="24"/>
        </w:rPr>
        <w:t xml:space="preserve">: </w:t>
      </w:r>
      <w:r w:rsidRPr="00671EB3">
        <w:rPr>
          <w:rFonts w:ascii="Times New Roman" w:hAnsi="Times New Roman" w:cs="Times New Roman"/>
          <w:szCs w:val="24"/>
          <w:shd w:val="clear" w:color="auto" w:fill="FFFFFF"/>
        </w:rPr>
        <w:t>выработать умение правильно разбирать и собирать автомат Калашникова</w:t>
      </w:r>
    </w:p>
    <w:p w:rsidR="00B3190A" w:rsidRPr="00671EB3" w:rsidRDefault="00B3190A" w:rsidP="00671EB3">
      <w:pPr>
        <w:shd w:val="clear" w:color="auto" w:fill="FFFFFF"/>
        <w:spacing w:after="0" w:line="360" w:lineRule="auto"/>
        <w:rPr>
          <w:rFonts w:ascii="Times New Roman" w:hAnsi="Times New Roman" w:cs="Times New Roman"/>
          <w:szCs w:val="24"/>
          <w:shd w:val="clear" w:color="auto" w:fill="FFFFFF"/>
        </w:rPr>
      </w:pPr>
    </w:p>
    <w:p w:rsidR="00B3190A" w:rsidRPr="00671EB3" w:rsidRDefault="00B3190A" w:rsidP="00671EB3">
      <w:pPr>
        <w:shd w:val="clear" w:color="auto" w:fill="FFFFFF"/>
        <w:spacing w:after="0" w:line="360" w:lineRule="auto"/>
        <w:rPr>
          <w:rFonts w:ascii="Times New Roman" w:hAnsi="Times New Roman" w:cs="Times New Roman"/>
          <w:szCs w:val="24"/>
          <w:shd w:val="clear" w:color="auto" w:fill="FFFFFF"/>
        </w:rPr>
      </w:pPr>
      <w:r w:rsidRPr="00671EB3">
        <w:rPr>
          <w:rFonts w:ascii="Times New Roman" w:hAnsi="Times New Roman" w:cs="Times New Roman"/>
          <w:szCs w:val="24"/>
          <w:shd w:val="clear" w:color="auto" w:fill="FFFFFF"/>
        </w:rPr>
        <w:t>Оборудование: автомат Калашникова</w:t>
      </w:r>
    </w:p>
    <w:p w:rsidR="00B3190A" w:rsidRPr="00671EB3" w:rsidRDefault="00B3190A" w:rsidP="00671EB3">
      <w:pPr>
        <w:shd w:val="clear" w:color="auto" w:fill="FFFFFF"/>
        <w:spacing w:after="0" w:line="360" w:lineRule="auto"/>
        <w:rPr>
          <w:rStyle w:val="c3c25"/>
          <w:rFonts w:ascii="Times New Roman" w:hAnsi="Times New Roman" w:cs="Times New Roman"/>
          <w:b/>
          <w:bCs/>
          <w:szCs w:val="24"/>
        </w:rPr>
      </w:pP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 xml:space="preserve">                                                 Краткие теоретические сведения</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Fonts w:ascii="Times New Roman" w:hAnsi="Times New Roman" w:cs="Times New Roman"/>
          <w:szCs w:val="24"/>
        </w:rPr>
        <w:br/>
      </w:r>
      <w:r w:rsidRPr="00671EB3">
        <w:rPr>
          <w:rFonts w:ascii="Times New Roman" w:hAnsi="Times New Roman" w:cs="Times New Roman"/>
          <w:szCs w:val="24"/>
          <w:shd w:val="clear" w:color="auto" w:fill="FFFFFF"/>
        </w:rPr>
        <w:t>Разборка автомата может быть неполная и полная: неполная - для чистки, смазки и осмотра автомата; полная - для чистки при сильном загрязнении автомата, после нахождения его под дождем или в снегу, при переходе на новую смазку и при ремонте. Излишне частая разборка автомата вредна, так как ускоряет изнашивание частей и механизмов. Разборку и сборку автомата производить на столе или чистой подстилке; части и механизмы класть в порядке разборки, обращаться с ними осторожно, не класть одну часть на другую и не применять излишних усилий и резких ударов. При сборке автомата сличить номера на его частях: у каждого автомата номеру на ствольной коробке должны соответствовать номера на газовой трубке, затворной раме, затворе, крышке ствольной коробки и других частях автомата. Обучение разборке и сборке на боевых автоматах допускается лишь в исключительных случаях и с соблюдением особой осторожности в обращении с частями и механизмами. При разборке и сборке автомата необходимо соблюдать следующие правила: 1. Разборку и сборку производить на столе или скамейке, а в поле - на чистой подстилке; 2. Части и механизмы класть в порядке разборки, обращаться с ними осторожно, не допускать излишних усилий и резких ударов.</w:t>
      </w:r>
    </w:p>
    <w:p w:rsidR="00B3190A" w:rsidRPr="00671EB3" w:rsidRDefault="00B3190A" w:rsidP="00671EB3">
      <w:pPr>
        <w:shd w:val="clear" w:color="auto" w:fill="FFFFFF"/>
        <w:spacing w:after="0" w:line="360" w:lineRule="auto"/>
        <w:jc w:val="center"/>
        <w:rPr>
          <w:rStyle w:val="c3c25"/>
          <w:rFonts w:ascii="Times New Roman" w:hAnsi="Times New Roman" w:cs="Times New Roman"/>
          <w:b/>
          <w:bCs/>
          <w:szCs w:val="24"/>
        </w:rPr>
      </w:pPr>
    </w:p>
    <w:p w:rsidR="00B3190A" w:rsidRPr="00671EB3" w:rsidRDefault="00B3190A" w:rsidP="00671EB3">
      <w:pPr>
        <w:shd w:val="clear" w:color="auto" w:fill="FFFFFF"/>
        <w:spacing w:after="0" w:line="360" w:lineRule="auto"/>
        <w:jc w:val="center"/>
        <w:rPr>
          <w:rStyle w:val="c3c25"/>
          <w:rFonts w:ascii="Times New Roman" w:hAnsi="Times New Roman" w:cs="Times New Roman"/>
          <w:b/>
          <w:bCs/>
          <w:szCs w:val="24"/>
        </w:rPr>
      </w:pPr>
      <w:r w:rsidRPr="00671EB3">
        <w:rPr>
          <w:rStyle w:val="c3c25"/>
          <w:rFonts w:ascii="Times New Roman" w:hAnsi="Times New Roman" w:cs="Times New Roman"/>
          <w:bCs/>
          <w:szCs w:val="24"/>
        </w:rPr>
        <w:t>Ход работы:</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 xml:space="preserve">1.Отделить магазин, снять автомат с предохранителя. </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 xml:space="preserve">2.Отвести затворную раму назад и осмотреть патронник на наличие патрона. </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 xml:space="preserve">3.Спустить курок с боевого взвода, далее при разборке оружие не ставится на предохранитель. </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 xml:space="preserve">4.Вынуть пенал принадлежности из гнезда приклада. </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5.Отделить шомпол.</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6. Отделить крышку ствольной коробки.</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 xml:space="preserve">7. Отделить возвратный механизм ‘’а’’. </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8. Отделить затворную раму с газовым поршнем и затвором.</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 xml:space="preserve">9. Отделить затвор от затворной рамы. </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 xml:space="preserve">10.Отделить газовую трубку со ствольной накладкой ‘’а’’. </w:t>
      </w:r>
    </w:p>
    <w:p w:rsidR="00B3190A" w:rsidRPr="00671EB3" w:rsidRDefault="00B3190A" w:rsidP="00671EB3">
      <w:pPr>
        <w:shd w:val="clear" w:color="auto" w:fill="FFFFFF"/>
        <w:spacing w:after="0" w:line="360" w:lineRule="auto"/>
        <w:rPr>
          <w:rStyle w:val="c3c25"/>
          <w:rFonts w:ascii="Times New Roman" w:hAnsi="Times New Roman" w:cs="Times New Roman"/>
          <w:bCs/>
          <w:szCs w:val="24"/>
        </w:rPr>
      </w:pPr>
      <w:r w:rsidRPr="00671EB3">
        <w:rPr>
          <w:rStyle w:val="c3c25"/>
          <w:rFonts w:ascii="Times New Roman" w:hAnsi="Times New Roman" w:cs="Times New Roman"/>
          <w:bCs/>
          <w:szCs w:val="24"/>
        </w:rPr>
        <w:t xml:space="preserve">11.Отделить газовую трубку со ствольной накладкой ‘’б’’. </w:t>
      </w:r>
    </w:p>
    <w:p w:rsidR="00C351C1" w:rsidRPr="00671EB3" w:rsidRDefault="00C351C1" w:rsidP="00671EB3">
      <w:pPr>
        <w:shd w:val="clear" w:color="auto" w:fill="FFFFFF"/>
        <w:spacing w:after="0" w:line="360" w:lineRule="auto"/>
        <w:ind w:right="600"/>
        <w:textAlignment w:val="baseline"/>
        <w:rPr>
          <w:rFonts w:ascii="Times New Roman" w:hAnsi="Times New Roman" w:cs="Times New Roman"/>
          <w:sz w:val="24"/>
          <w:szCs w:val="24"/>
        </w:rPr>
      </w:pPr>
    </w:p>
    <w:p w:rsidR="00B3190A" w:rsidRPr="00671EB3" w:rsidRDefault="00B3190A" w:rsidP="00671EB3">
      <w:pPr>
        <w:shd w:val="clear" w:color="auto" w:fill="FFFFFF"/>
        <w:spacing w:after="0" w:line="360" w:lineRule="auto"/>
        <w:ind w:right="600"/>
        <w:textAlignment w:val="baseline"/>
        <w:rPr>
          <w:rFonts w:ascii="Times New Roman" w:hAnsi="Times New Roman" w:cs="Times New Roman"/>
          <w:sz w:val="24"/>
          <w:szCs w:val="24"/>
        </w:rPr>
      </w:pPr>
    </w:p>
    <w:p w:rsidR="00C351C1" w:rsidRPr="00671EB3" w:rsidRDefault="00C351C1" w:rsidP="00671EB3">
      <w:pPr>
        <w:pStyle w:val="c9"/>
        <w:shd w:val="clear" w:color="auto" w:fill="FFFFFF"/>
        <w:spacing w:before="0" w:beforeAutospacing="0" w:after="0" w:afterAutospacing="0" w:line="360" w:lineRule="auto"/>
        <w:jc w:val="center"/>
        <w:rPr>
          <w:b/>
        </w:rPr>
      </w:pPr>
      <w:r w:rsidRPr="00671EB3">
        <w:rPr>
          <w:b/>
        </w:rPr>
        <w:t xml:space="preserve">Практическое занятие № </w:t>
      </w:r>
      <w:r w:rsidR="002932BC" w:rsidRPr="00671EB3">
        <w:rPr>
          <w:b/>
        </w:rPr>
        <w:t>5</w:t>
      </w:r>
    </w:p>
    <w:p w:rsidR="00F21767" w:rsidRPr="00671EB3" w:rsidRDefault="00C351C1" w:rsidP="00671EB3">
      <w:pPr>
        <w:pStyle w:val="c9"/>
        <w:shd w:val="clear" w:color="auto" w:fill="FFFFFF"/>
        <w:spacing w:before="0" w:beforeAutospacing="0" w:after="0" w:afterAutospacing="0" w:line="360" w:lineRule="auto"/>
        <w:jc w:val="center"/>
        <w:rPr>
          <w:b/>
          <w:color w:val="000000"/>
        </w:rPr>
      </w:pPr>
      <w:r w:rsidRPr="00671EB3">
        <w:rPr>
          <w:rStyle w:val="ad"/>
          <w:b/>
          <w:color w:val="000000"/>
        </w:rPr>
        <w:lastRenderedPageBreak/>
        <w:t>Средства индивидуальной защиты</w:t>
      </w:r>
    </w:p>
    <w:p w:rsidR="00AA75EB" w:rsidRPr="00671EB3" w:rsidRDefault="00AA75EB" w:rsidP="00671EB3">
      <w:pPr>
        <w:shd w:val="clear" w:color="auto" w:fill="FFFFFF"/>
        <w:spacing w:after="0" w:line="360" w:lineRule="auto"/>
        <w:ind w:right="600"/>
        <w:textAlignment w:val="baseline"/>
        <w:rPr>
          <w:rFonts w:ascii="Times New Roman" w:hAnsi="Times New Roman" w:cs="Times New Roman"/>
          <w:szCs w:val="24"/>
        </w:rPr>
      </w:pPr>
      <w:r w:rsidRPr="00671EB3">
        <w:rPr>
          <w:rFonts w:ascii="Times New Roman" w:hAnsi="Times New Roman" w:cs="Times New Roman"/>
          <w:szCs w:val="24"/>
          <w:bdr w:val="none" w:sz="0" w:space="0" w:color="auto" w:frame="1"/>
          <w:shd w:val="clear" w:color="auto" w:fill="FFFFFF"/>
        </w:rPr>
        <w:t>Цель:</w:t>
      </w:r>
      <w:r w:rsidRPr="00671EB3">
        <w:rPr>
          <w:rStyle w:val="a6"/>
          <w:rFonts w:ascii="Times New Roman" w:hAnsi="Times New Roman" w:cs="Times New Roman"/>
          <w:szCs w:val="24"/>
          <w:bdr w:val="none" w:sz="0" w:space="0" w:color="auto" w:frame="1"/>
          <w:shd w:val="clear" w:color="auto" w:fill="FFFFFF"/>
        </w:rPr>
        <w:t xml:space="preserve"> </w:t>
      </w:r>
      <w:r w:rsidRPr="00671EB3">
        <w:rPr>
          <w:rStyle w:val="a6"/>
          <w:rFonts w:ascii="Times New Roman" w:hAnsi="Times New Roman" w:cs="Times New Roman"/>
          <w:color w:val="auto"/>
          <w:szCs w:val="24"/>
          <w:bdr w:val="none" w:sz="0" w:space="0" w:color="auto" w:frame="1"/>
          <w:shd w:val="clear" w:color="auto" w:fill="FFFFFF"/>
        </w:rPr>
        <w:t>изучить</w:t>
      </w:r>
      <w:r w:rsidRPr="00671EB3">
        <w:rPr>
          <w:rStyle w:val="a6"/>
          <w:rFonts w:ascii="Times New Roman" w:hAnsi="Times New Roman" w:cs="Times New Roman"/>
          <w:szCs w:val="24"/>
          <w:bdr w:val="none" w:sz="0" w:space="0" w:color="auto" w:frame="1"/>
          <w:shd w:val="clear" w:color="auto" w:fill="FFFFFF"/>
        </w:rPr>
        <w:t xml:space="preserve"> </w:t>
      </w:r>
      <w:r w:rsidRPr="00671EB3">
        <w:rPr>
          <w:rStyle w:val="ae"/>
          <w:rFonts w:ascii="Times New Roman" w:hAnsi="Times New Roman" w:cs="Times New Roman"/>
          <w:b w:val="0"/>
          <w:szCs w:val="24"/>
          <w:bdr w:val="none" w:sz="0" w:space="0" w:color="auto" w:frame="1"/>
          <w:shd w:val="clear" w:color="auto" w:fill="FFFFFF"/>
        </w:rPr>
        <w:t>средства индивидуальной защиты</w:t>
      </w:r>
      <w:r w:rsidRPr="00671EB3">
        <w:rPr>
          <w:rStyle w:val="ae"/>
          <w:rFonts w:ascii="Times New Roman" w:hAnsi="Times New Roman" w:cs="Times New Roman"/>
          <w:szCs w:val="24"/>
          <w:bdr w:val="none" w:sz="0" w:space="0" w:color="auto" w:frame="1"/>
          <w:shd w:val="clear" w:color="auto" w:fill="FFFFFF"/>
        </w:rPr>
        <w:t xml:space="preserve">, </w:t>
      </w:r>
      <w:r w:rsidRPr="00671EB3">
        <w:rPr>
          <w:rFonts w:ascii="Times New Roman" w:hAnsi="Times New Roman" w:cs="Times New Roman"/>
          <w:szCs w:val="24"/>
          <w:shd w:val="clear" w:color="auto" w:fill="FFFFFF"/>
        </w:rPr>
        <w:t xml:space="preserve">предназначенные для защиты кожи и органов дыхания от воздействия отравляющих веществ и/или вредных примесей в воздухе.  </w:t>
      </w:r>
      <w:r w:rsidRPr="00671EB3">
        <w:rPr>
          <w:rFonts w:ascii="Times New Roman" w:hAnsi="Times New Roman" w:cs="Times New Roman"/>
          <w:szCs w:val="24"/>
          <w:bdr w:val="none" w:sz="0" w:space="0" w:color="auto" w:frame="1"/>
          <w:shd w:val="clear" w:color="auto" w:fill="FFFFFF"/>
        </w:rPr>
        <w:br/>
      </w:r>
      <w:r w:rsidRPr="00671EB3">
        <w:rPr>
          <w:rFonts w:ascii="Times New Roman" w:hAnsi="Times New Roman" w:cs="Times New Roman"/>
          <w:szCs w:val="24"/>
          <w:bdr w:val="none" w:sz="0" w:space="0" w:color="auto" w:frame="1"/>
          <w:shd w:val="clear" w:color="auto" w:fill="FFFFFF"/>
        </w:rPr>
        <w:br/>
      </w:r>
      <w:r w:rsidRPr="00671EB3">
        <w:rPr>
          <w:rFonts w:ascii="Times New Roman" w:hAnsi="Times New Roman" w:cs="Times New Roman"/>
          <w:bCs/>
          <w:szCs w:val="24"/>
          <w:bdr w:val="none" w:sz="0" w:space="0" w:color="auto" w:frame="1"/>
          <w:shd w:val="clear" w:color="auto" w:fill="FFFFFF"/>
        </w:rPr>
        <w:t>Оборудование</w:t>
      </w:r>
      <w:r w:rsidRPr="00671EB3">
        <w:rPr>
          <w:rFonts w:ascii="Times New Roman" w:hAnsi="Times New Roman" w:cs="Times New Roman"/>
          <w:b/>
          <w:bCs/>
          <w:szCs w:val="24"/>
          <w:bdr w:val="none" w:sz="0" w:space="0" w:color="auto" w:frame="1"/>
          <w:shd w:val="clear" w:color="auto" w:fill="FFFFFF"/>
        </w:rPr>
        <w:t>:</w:t>
      </w:r>
    </w:p>
    <w:p w:rsidR="00AA75EB" w:rsidRPr="00671EB3" w:rsidRDefault="00AA75EB" w:rsidP="00671EB3">
      <w:pPr>
        <w:shd w:val="clear" w:color="auto" w:fill="FFFFFF"/>
        <w:spacing w:after="0" w:line="360" w:lineRule="auto"/>
        <w:ind w:right="600"/>
        <w:textAlignment w:val="baseline"/>
        <w:rPr>
          <w:rFonts w:ascii="Times New Roman" w:hAnsi="Times New Roman" w:cs="Times New Roman"/>
          <w:szCs w:val="24"/>
        </w:rPr>
      </w:pPr>
      <w:r w:rsidRPr="00671EB3">
        <w:rPr>
          <w:rFonts w:ascii="Times New Roman" w:hAnsi="Times New Roman" w:cs="Times New Roman"/>
          <w:szCs w:val="24"/>
        </w:rPr>
        <w:t>1.</w:t>
      </w:r>
      <w:r w:rsidRPr="00671EB3">
        <w:rPr>
          <w:rFonts w:ascii="Times New Roman" w:hAnsi="Times New Roman" w:cs="Times New Roman"/>
          <w:b/>
          <w:bCs/>
          <w:szCs w:val="24"/>
          <w:bdr w:val="none" w:sz="0" w:space="0" w:color="auto" w:frame="1"/>
          <w:shd w:val="clear" w:color="auto" w:fill="FFFFFF"/>
        </w:rPr>
        <w:t xml:space="preserve"> </w:t>
      </w:r>
      <w:r w:rsidRPr="00671EB3">
        <w:rPr>
          <w:rFonts w:ascii="Times New Roman" w:hAnsi="Times New Roman" w:cs="Times New Roman"/>
          <w:szCs w:val="24"/>
        </w:rPr>
        <w:t>Одежда специальная защитная (тулупы, пальто, полупальто, накидки, халаты и т. д.)</w:t>
      </w:r>
    </w:p>
    <w:p w:rsidR="00AA75EB" w:rsidRPr="00671EB3" w:rsidRDefault="00AA75EB" w:rsidP="00671EB3">
      <w:pPr>
        <w:shd w:val="clear" w:color="auto" w:fill="FFFFFF"/>
        <w:spacing w:after="0" w:line="360" w:lineRule="auto"/>
        <w:ind w:right="600"/>
        <w:textAlignment w:val="baseline"/>
        <w:rPr>
          <w:rFonts w:ascii="Times New Roman" w:hAnsi="Times New Roman" w:cs="Times New Roman"/>
          <w:szCs w:val="24"/>
        </w:rPr>
      </w:pPr>
      <w:r w:rsidRPr="00671EB3">
        <w:rPr>
          <w:rFonts w:ascii="Times New Roman" w:hAnsi="Times New Roman" w:cs="Times New Roman"/>
          <w:szCs w:val="24"/>
        </w:rPr>
        <w:t>2.Средства защиты рук (рукавицы, перчатки, наплечники, нарукавники и т. д.)</w:t>
      </w:r>
    </w:p>
    <w:p w:rsidR="00AA75EB" w:rsidRPr="00671EB3" w:rsidRDefault="00AA75EB" w:rsidP="00671EB3">
      <w:pPr>
        <w:shd w:val="clear" w:color="auto" w:fill="FFFFFF"/>
        <w:spacing w:after="0" w:line="360" w:lineRule="auto"/>
        <w:ind w:right="600"/>
        <w:textAlignment w:val="baseline"/>
        <w:rPr>
          <w:rFonts w:ascii="Times New Roman" w:hAnsi="Times New Roman" w:cs="Times New Roman"/>
          <w:szCs w:val="24"/>
        </w:rPr>
      </w:pPr>
      <w:r w:rsidRPr="00671EB3">
        <w:rPr>
          <w:rFonts w:ascii="Times New Roman" w:hAnsi="Times New Roman" w:cs="Times New Roman"/>
          <w:szCs w:val="24"/>
        </w:rPr>
        <w:t>3.Средства защиты ног (сапоги, ботинки, туфли, балахоны, тапочки и т. д.)</w:t>
      </w:r>
    </w:p>
    <w:p w:rsidR="00AA75EB" w:rsidRPr="00671EB3" w:rsidRDefault="00AA75EB" w:rsidP="00671EB3">
      <w:pPr>
        <w:shd w:val="clear" w:color="auto" w:fill="FFFFFF"/>
        <w:spacing w:after="0" w:line="360" w:lineRule="auto"/>
        <w:ind w:right="600"/>
        <w:textAlignment w:val="baseline"/>
        <w:rPr>
          <w:rFonts w:ascii="Times New Roman" w:hAnsi="Times New Roman" w:cs="Times New Roman"/>
          <w:szCs w:val="24"/>
        </w:rPr>
      </w:pPr>
      <w:r w:rsidRPr="00671EB3">
        <w:rPr>
          <w:rFonts w:ascii="Times New Roman" w:hAnsi="Times New Roman" w:cs="Times New Roman"/>
          <w:szCs w:val="24"/>
        </w:rPr>
        <w:t>4.Cредства защиты глаз и лица (защитные очки, щитки лицевые и т. д.)</w:t>
      </w:r>
    </w:p>
    <w:p w:rsidR="00AA75EB" w:rsidRPr="00671EB3" w:rsidRDefault="00AA75EB" w:rsidP="00671EB3">
      <w:pPr>
        <w:shd w:val="clear" w:color="auto" w:fill="FFFFFF"/>
        <w:spacing w:after="0" w:line="360" w:lineRule="auto"/>
        <w:ind w:right="600"/>
        <w:textAlignment w:val="baseline"/>
        <w:rPr>
          <w:rFonts w:ascii="Times New Roman" w:hAnsi="Times New Roman" w:cs="Times New Roman"/>
          <w:szCs w:val="24"/>
        </w:rPr>
      </w:pPr>
      <w:r w:rsidRPr="00671EB3">
        <w:rPr>
          <w:rFonts w:ascii="Times New Roman" w:hAnsi="Times New Roman" w:cs="Times New Roman"/>
          <w:szCs w:val="24"/>
        </w:rPr>
        <w:t>5.Средства защиты головы (каски, шлемы, шапки, береты и т. д.)</w:t>
      </w:r>
    </w:p>
    <w:p w:rsidR="00AA75EB" w:rsidRPr="00671EB3" w:rsidRDefault="00AA75EB" w:rsidP="00671EB3">
      <w:pPr>
        <w:shd w:val="clear" w:color="auto" w:fill="FFFFFF"/>
        <w:spacing w:after="0" w:line="360" w:lineRule="auto"/>
        <w:ind w:right="600"/>
        <w:textAlignment w:val="baseline"/>
        <w:rPr>
          <w:rFonts w:ascii="Times New Roman" w:hAnsi="Times New Roman" w:cs="Times New Roman"/>
          <w:b/>
          <w:szCs w:val="24"/>
        </w:rPr>
      </w:pPr>
      <w:r w:rsidRPr="00671EB3">
        <w:rPr>
          <w:rFonts w:ascii="Times New Roman" w:hAnsi="Times New Roman" w:cs="Times New Roman"/>
          <w:szCs w:val="24"/>
        </w:rPr>
        <w:t>6.Средства защиты органов дыхания (противогазы, респираторы, СИЗОД, самоспасатели и т. д.)</w:t>
      </w:r>
      <w:r w:rsidRPr="00671EB3">
        <w:rPr>
          <w:rFonts w:ascii="Times New Roman" w:hAnsi="Times New Roman" w:cs="Times New Roman"/>
          <w:szCs w:val="24"/>
          <w:bdr w:val="none" w:sz="0" w:space="0" w:color="auto" w:frame="1"/>
        </w:rPr>
        <w:br/>
      </w:r>
      <w:r w:rsidRPr="00671EB3">
        <w:rPr>
          <w:rFonts w:ascii="Times New Roman" w:hAnsi="Times New Roman" w:cs="Times New Roman"/>
          <w:szCs w:val="24"/>
          <w:bdr w:val="none" w:sz="0" w:space="0" w:color="auto" w:frame="1"/>
        </w:rPr>
        <w:br/>
      </w:r>
      <w:r w:rsidRPr="00671EB3">
        <w:rPr>
          <w:rFonts w:ascii="Times New Roman" w:hAnsi="Times New Roman" w:cs="Times New Roman"/>
          <w:b/>
          <w:szCs w:val="24"/>
        </w:rPr>
        <w:t xml:space="preserve">                                            </w:t>
      </w:r>
      <w:r w:rsidRPr="00671EB3">
        <w:rPr>
          <w:rFonts w:ascii="Times New Roman" w:hAnsi="Times New Roman" w:cs="Times New Roman"/>
          <w:szCs w:val="24"/>
        </w:rPr>
        <w:t>Краткие теоретические сведения</w:t>
      </w:r>
    </w:p>
    <w:p w:rsidR="00AA75EB" w:rsidRPr="00671EB3" w:rsidRDefault="00AA75EB" w:rsidP="00671EB3">
      <w:pPr>
        <w:shd w:val="clear" w:color="auto" w:fill="FFFFFF"/>
        <w:spacing w:after="0" w:line="360" w:lineRule="auto"/>
        <w:ind w:right="600"/>
        <w:textAlignment w:val="baseline"/>
        <w:rPr>
          <w:rStyle w:val="c3c25"/>
          <w:rFonts w:ascii="Times New Roman" w:hAnsi="Times New Roman" w:cs="Times New Roman"/>
          <w:szCs w:val="24"/>
        </w:rPr>
      </w:pPr>
      <w:r w:rsidRPr="00671EB3">
        <w:rPr>
          <w:rFonts w:ascii="Times New Roman" w:hAnsi="Times New Roman" w:cs="Times New Roman"/>
          <w:color w:val="202122"/>
          <w:szCs w:val="24"/>
          <w:shd w:val="clear" w:color="auto" w:fill="FFFFFF"/>
          <w:lang w:val="en-US"/>
        </w:rPr>
        <w:t>C</w:t>
      </w:r>
      <w:r w:rsidRPr="00671EB3">
        <w:rPr>
          <w:rFonts w:ascii="Times New Roman" w:hAnsi="Times New Roman" w:cs="Times New Roman"/>
          <w:color w:val="202122"/>
          <w:szCs w:val="24"/>
          <w:shd w:val="clear" w:color="auto" w:fill="FFFFFF"/>
        </w:rPr>
        <w:t>редства, используемые работником для предотвращения или уменьшения воздействия вредных и опасных производственных факторов, а также для защиты от загрязнения. Применяются в тех случаях, когда безопасность работ не может быть обеспечена конструкцией оборудования, организацией производственных процессов, архитектурно-планировочными решениями и средствами коллективной защиты</w:t>
      </w:r>
      <w:r w:rsidRPr="00671EB3">
        <w:rPr>
          <w:rFonts w:ascii="Times New Roman" w:hAnsi="Times New Roman" w:cs="Times New Roman"/>
          <w:color w:val="202122"/>
          <w:szCs w:val="24"/>
          <w:shd w:val="clear" w:color="auto" w:fill="FFFFFF"/>
          <w:vertAlign w:val="superscript"/>
        </w:rPr>
        <w:t xml:space="preserve">. </w:t>
      </w:r>
      <w:r w:rsidRPr="00671EB3">
        <w:rPr>
          <w:rFonts w:ascii="Times New Roman" w:hAnsi="Times New Roman" w:cs="Times New Roman"/>
          <w:szCs w:val="24"/>
          <w:shd w:val="clear" w:color="auto" w:fill="FFFFFF"/>
        </w:rPr>
        <w:t>Для защиты органов дыхания при разных загрязнениях воздуха изготавливаются респираторы разной конструкции и назначения: промышленные (индустриальные), военные, медицинские (например, для аллергиков или против гриппа) и др.</w:t>
      </w:r>
    </w:p>
    <w:p w:rsidR="00AA75EB" w:rsidRPr="00671EB3" w:rsidRDefault="00AA75EB" w:rsidP="00671EB3">
      <w:pPr>
        <w:pStyle w:val="c9"/>
        <w:shd w:val="clear" w:color="auto" w:fill="FFFFFF"/>
        <w:spacing w:before="0" w:beforeAutospacing="0" w:after="0" w:afterAutospacing="0" w:line="360" w:lineRule="auto"/>
        <w:rPr>
          <w:rStyle w:val="c3c25"/>
        </w:rPr>
      </w:pPr>
    </w:p>
    <w:p w:rsidR="00AA75EB" w:rsidRPr="00671EB3" w:rsidRDefault="00AA75EB" w:rsidP="00671EB3">
      <w:pPr>
        <w:pStyle w:val="c9"/>
        <w:shd w:val="clear" w:color="auto" w:fill="FFFFFF"/>
        <w:spacing w:before="0" w:beforeAutospacing="0" w:after="0" w:afterAutospacing="0" w:line="360" w:lineRule="auto"/>
        <w:jc w:val="center"/>
        <w:rPr>
          <w:rStyle w:val="c3c25"/>
          <w:color w:val="FF0000"/>
        </w:rPr>
      </w:pPr>
      <w:r w:rsidRPr="00671EB3">
        <w:rPr>
          <w:rStyle w:val="c3c25"/>
        </w:rPr>
        <w:t>Ход работы:</w:t>
      </w:r>
    </w:p>
    <w:p w:rsidR="00AA75EB" w:rsidRPr="00671EB3" w:rsidRDefault="00AA75EB" w:rsidP="00671EB3">
      <w:pPr>
        <w:pStyle w:val="a4"/>
        <w:shd w:val="clear" w:color="auto" w:fill="FFFFFF"/>
        <w:spacing w:before="0" w:beforeAutospacing="0" w:after="0" w:afterAutospacing="0" w:line="360" w:lineRule="auto"/>
        <w:textAlignment w:val="baseline"/>
        <w:rPr>
          <w:color w:val="000000"/>
        </w:rPr>
      </w:pPr>
      <w:r w:rsidRPr="00671EB3">
        <w:rPr>
          <w:rStyle w:val="ae"/>
          <w:color w:val="000000"/>
          <w:bdr w:val="none" w:sz="0" w:space="0" w:color="auto" w:frame="1"/>
        </w:rPr>
        <w:t>Порядок надевания противогаза:</w:t>
      </w:r>
    </w:p>
    <w:p w:rsidR="00AA75EB" w:rsidRPr="00671EB3" w:rsidRDefault="00AA75EB" w:rsidP="00671EB3">
      <w:pPr>
        <w:numPr>
          <w:ilvl w:val="0"/>
          <w:numId w:val="31"/>
        </w:numPr>
        <w:shd w:val="clear" w:color="auto" w:fill="FFFFFF"/>
        <w:spacing w:after="0" w:line="360" w:lineRule="auto"/>
        <w:ind w:left="0" w:right="600" w:firstLine="0"/>
        <w:textAlignment w:val="baseline"/>
        <w:rPr>
          <w:rFonts w:ascii="Times New Roman" w:hAnsi="Times New Roman" w:cs="Times New Roman"/>
          <w:szCs w:val="24"/>
        </w:rPr>
      </w:pPr>
      <w:r w:rsidRPr="00671EB3">
        <w:rPr>
          <w:rFonts w:ascii="Times New Roman" w:hAnsi="Times New Roman" w:cs="Times New Roman"/>
          <w:szCs w:val="24"/>
        </w:rPr>
        <w:t>По команде «Газы!» задержать дыхание, не вдыхая воздух.</w:t>
      </w:r>
    </w:p>
    <w:p w:rsidR="00AA75EB" w:rsidRPr="00671EB3" w:rsidRDefault="00AA75EB" w:rsidP="00671EB3">
      <w:pPr>
        <w:numPr>
          <w:ilvl w:val="0"/>
          <w:numId w:val="31"/>
        </w:numPr>
        <w:shd w:val="clear" w:color="auto" w:fill="FFFFFF"/>
        <w:spacing w:after="0" w:line="360" w:lineRule="auto"/>
        <w:ind w:left="0" w:right="600" w:firstLine="0"/>
        <w:textAlignment w:val="baseline"/>
        <w:rPr>
          <w:rFonts w:ascii="Times New Roman" w:hAnsi="Times New Roman" w:cs="Times New Roman"/>
          <w:szCs w:val="24"/>
        </w:rPr>
      </w:pPr>
      <w:r w:rsidRPr="00671EB3">
        <w:rPr>
          <w:rFonts w:ascii="Times New Roman" w:hAnsi="Times New Roman" w:cs="Times New Roman"/>
          <w:szCs w:val="24"/>
        </w:rPr>
        <w:t>Закрыть глаза.</w:t>
      </w:r>
    </w:p>
    <w:p w:rsidR="00AA75EB" w:rsidRPr="00671EB3" w:rsidRDefault="00AA75EB" w:rsidP="00671EB3">
      <w:pPr>
        <w:numPr>
          <w:ilvl w:val="0"/>
          <w:numId w:val="31"/>
        </w:numPr>
        <w:shd w:val="clear" w:color="auto" w:fill="FFFFFF"/>
        <w:spacing w:after="0" w:line="360" w:lineRule="auto"/>
        <w:ind w:left="0" w:right="600" w:firstLine="0"/>
        <w:textAlignment w:val="baseline"/>
        <w:rPr>
          <w:rFonts w:ascii="Times New Roman" w:hAnsi="Times New Roman" w:cs="Times New Roman"/>
          <w:szCs w:val="24"/>
        </w:rPr>
      </w:pPr>
      <w:r w:rsidRPr="00671EB3">
        <w:rPr>
          <w:rFonts w:ascii="Times New Roman" w:hAnsi="Times New Roman" w:cs="Times New Roman"/>
          <w:szCs w:val="24"/>
        </w:rPr>
        <w:t>Достать противогаз из противогазной сумки, левой рукой доставая противогаз, а правой держа сумку снизу.</w:t>
      </w:r>
    </w:p>
    <w:p w:rsidR="00AA75EB" w:rsidRPr="00671EB3" w:rsidRDefault="00AA75EB" w:rsidP="00671EB3">
      <w:pPr>
        <w:numPr>
          <w:ilvl w:val="0"/>
          <w:numId w:val="31"/>
        </w:numPr>
        <w:shd w:val="clear" w:color="auto" w:fill="FFFFFF"/>
        <w:spacing w:after="0" w:line="360" w:lineRule="auto"/>
        <w:ind w:left="0" w:right="600" w:firstLine="0"/>
        <w:textAlignment w:val="baseline"/>
        <w:rPr>
          <w:rFonts w:ascii="Times New Roman" w:hAnsi="Times New Roman" w:cs="Times New Roman"/>
          <w:szCs w:val="24"/>
        </w:rPr>
      </w:pPr>
      <w:r w:rsidRPr="00671EB3">
        <w:rPr>
          <w:rFonts w:ascii="Times New Roman" w:hAnsi="Times New Roman" w:cs="Times New Roman"/>
          <w:szCs w:val="24"/>
        </w:rPr>
        <w:t>Выдернуть клапан из фильтра.</w:t>
      </w:r>
    </w:p>
    <w:p w:rsidR="00AA75EB" w:rsidRPr="00671EB3" w:rsidRDefault="00AA75EB" w:rsidP="00671EB3">
      <w:pPr>
        <w:numPr>
          <w:ilvl w:val="0"/>
          <w:numId w:val="31"/>
        </w:numPr>
        <w:shd w:val="clear" w:color="auto" w:fill="FFFFFF"/>
        <w:spacing w:after="0" w:line="360" w:lineRule="auto"/>
        <w:ind w:left="0" w:right="600" w:firstLine="0"/>
        <w:textAlignment w:val="baseline"/>
        <w:rPr>
          <w:rFonts w:ascii="Times New Roman" w:hAnsi="Times New Roman" w:cs="Times New Roman"/>
          <w:szCs w:val="24"/>
        </w:rPr>
      </w:pPr>
      <w:r w:rsidRPr="00671EB3">
        <w:rPr>
          <w:rFonts w:ascii="Times New Roman" w:hAnsi="Times New Roman" w:cs="Times New Roman"/>
          <w:szCs w:val="24"/>
        </w:rPr>
        <w:t>Перед надеванием противогаза расположить большие пальцы рук снаружи, а остальные внутри.</w:t>
      </w:r>
    </w:p>
    <w:p w:rsidR="00AA75EB" w:rsidRPr="00671EB3" w:rsidRDefault="00AA75EB" w:rsidP="00671EB3">
      <w:pPr>
        <w:numPr>
          <w:ilvl w:val="0"/>
          <w:numId w:val="31"/>
        </w:numPr>
        <w:shd w:val="clear" w:color="auto" w:fill="FFFFFF"/>
        <w:spacing w:after="0" w:line="360" w:lineRule="auto"/>
        <w:ind w:left="0" w:right="600" w:firstLine="0"/>
        <w:textAlignment w:val="baseline"/>
        <w:rPr>
          <w:rFonts w:ascii="Times New Roman" w:hAnsi="Times New Roman" w:cs="Times New Roman"/>
          <w:szCs w:val="24"/>
        </w:rPr>
      </w:pPr>
      <w:r w:rsidRPr="00671EB3">
        <w:rPr>
          <w:rFonts w:ascii="Times New Roman" w:hAnsi="Times New Roman" w:cs="Times New Roman"/>
          <w:szCs w:val="24"/>
        </w:rPr>
        <w:t>Приложить нижнюю часть шлем-маски на подбородок.</w:t>
      </w:r>
    </w:p>
    <w:p w:rsidR="00AA75EB" w:rsidRPr="00671EB3" w:rsidRDefault="00AA75EB" w:rsidP="00671EB3">
      <w:pPr>
        <w:numPr>
          <w:ilvl w:val="0"/>
          <w:numId w:val="31"/>
        </w:numPr>
        <w:shd w:val="clear" w:color="auto" w:fill="FFFFFF"/>
        <w:spacing w:after="0" w:line="360" w:lineRule="auto"/>
        <w:ind w:left="0" w:right="600" w:firstLine="0"/>
        <w:textAlignment w:val="baseline"/>
        <w:rPr>
          <w:rFonts w:ascii="Times New Roman" w:hAnsi="Times New Roman" w:cs="Times New Roman"/>
          <w:szCs w:val="24"/>
        </w:rPr>
      </w:pPr>
      <w:r w:rsidRPr="00671EB3">
        <w:rPr>
          <w:rFonts w:ascii="Times New Roman" w:hAnsi="Times New Roman" w:cs="Times New Roman"/>
          <w:szCs w:val="24"/>
        </w:rPr>
        <w:t>Резко натянуть противогаз на голову снизу вверх.</w:t>
      </w:r>
    </w:p>
    <w:p w:rsidR="00AA75EB" w:rsidRPr="00671EB3" w:rsidRDefault="00AA75EB" w:rsidP="00671EB3">
      <w:pPr>
        <w:numPr>
          <w:ilvl w:val="0"/>
          <w:numId w:val="31"/>
        </w:numPr>
        <w:shd w:val="clear" w:color="auto" w:fill="FFFFFF"/>
        <w:spacing w:after="0" w:line="360" w:lineRule="auto"/>
        <w:ind w:left="0" w:right="600" w:firstLine="0"/>
        <w:textAlignment w:val="baseline"/>
        <w:rPr>
          <w:rFonts w:ascii="Times New Roman" w:hAnsi="Times New Roman" w:cs="Times New Roman"/>
          <w:szCs w:val="24"/>
        </w:rPr>
      </w:pPr>
      <w:r w:rsidRPr="00671EB3">
        <w:rPr>
          <w:rFonts w:ascii="Times New Roman" w:hAnsi="Times New Roman" w:cs="Times New Roman"/>
          <w:szCs w:val="24"/>
        </w:rPr>
        <w:t>Выдохнуть.</w:t>
      </w:r>
    </w:p>
    <w:p w:rsidR="00AA75EB" w:rsidRPr="00671EB3" w:rsidRDefault="00AA75EB" w:rsidP="00671EB3">
      <w:pPr>
        <w:numPr>
          <w:ilvl w:val="0"/>
          <w:numId w:val="31"/>
        </w:numPr>
        <w:shd w:val="clear" w:color="auto" w:fill="FFFFFF"/>
        <w:spacing w:after="0" w:line="360" w:lineRule="auto"/>
        <w:ind w:left="0" w:right="600" w:firstLine="0"/>
        <w:textAlignment w:val="baseline"/>
        <w:rPr>
          <w:rFonts w:ascii="Times New Roman" w:hAnsi="Times New Roman" w:cs="Times New Roman"/>
          <w:szCs w:val="24"/>
        </w:rPr>
      </w:pPr>
      <w:r w:rsidRPr="00671EB3">
        <w:rPr>
          <w:rFonts w:ascii="Times New Roman" w:hAnsi="Times New Roman" w:cs="Times New Roman"/>
          <w:szCs w:val="24"/>
        </w:rPr>
        <w:t>Необходимо, чтобы после не образовалось складок, очковый узел должен быть расположен на уровне глаз.</w:t>
      </w:r>
    </w:p>
    <w:p w:rsidR="00AA75EB" w:rsidRPr="00671EB3" w:rsidRDefault="00AA75EB" w:rsidP="00671EB3">
      <w:pPr>
        <w:numPr>
          <w:ilvl w:val="0"/>
          <w:numId w:val="31"/>
        </w:numPr>
        <w:shd w:val="clear" w:color="auto" w:fill="FFFFFF"/>
        <w:spacing w:after="0" w:line="360" w:lineRule="auto"/>
        <w:ind w:left="0" w:right="600" w:firstLine="0"/>
        <w:textAlignment w:val="baseline"/>
        <w:rPr>
          <w:rFonts w:ascii="Times New Roman" w:hAnsi="Times New Roman" w:cs="Times New Roman"/>
          <w:szCs w:val="24"/>
        </w:rPr>
      </w:pPr>
      <w:r w:rsidRPr="00671EB3">
        <w:rPr>
          <w:rFonts w:ascii="Times New Roman" w:hAnsi="Times New Roman" w:cs="Times New Roman"/>
        </w:rPr>
        <w:lastRenderedPageBreak/>
        <w:t xml:space="preserve">  Перевести сумку на бок.</w:t>
      </w:r>
      <w:r w:rsidRPr="00671EB3">
        <w:rPr>
          <w:rFonts w:ascii="Times New Roman" w:hAnsi="Times New Roman" w:cs="Times New Roman"/>
          <w:bdr w:val="none" w:sz="0" w:space="0" w:color="auto" w:frame="1"/>
        </w:rPr>
        <w:br/>
      </w:r>
      <w:r w:rsidRPr="00671EB3">
        <w:rPr>
          <w:rFonts w:ascii="Times New Roman" w:hAnsi="Times New Roman" w:cs="Times New Roman"/>
          <w:bdr w:val="none" w:sz="0" w:space="0" w:color="auto" w:frame="1"/>
        </w:rPr>
        <w:br/>
      </w:r>
      <w:r w:rsidRPr="00671EB3">
        <w:rPr>
          <w:rStyle w:val="ae"/>
          <w:rFonts w:ascii="Times New Roman" w:hAnsi="Times New Roman" w:cs="Times New Roman"/>
          <w:color w:val="000000"/>
          <w:bdr w:val="none" w:sz="0" w:space="0" w:color="auto" w:frame="1"/>
        </w:rPr>
        <w:t>Снятие:</w:t>
      </w:r>
    </w:p>
    <w:p w:rsidR="00AA75EB" w:rsidRPr="00671EB3" w:rsidRDefault="00AA75EB" w:rsidP="00671EB3">
      <w:pPr>
        <w:numPr>
          <w:ilvl w:val="0"/>
          <w:numId w:val="32"/>
        </w:numPr>
        <w:shd w:val="clear" w:color="auto" w:fill="FFFFFF"/>
        <w:spacing w:after="0" w:line="360" w:lineRule="auto"/>
        <w:ind w:left="0" w:right="600"/>
        <w:textAlignment w:val="baseline"/>
        <w:rPr>
          <w:rFonts w:ascii="Times New Roman" w:hAnsi="Times New Roman" w:cs="Times New Roman"/>
          <w:szCs w:val="24"/>
        </w:rPr>
      </w:pPr>
      <w:r w:rsidRPr="00671EB3">
        <w:rPr>
          <w:rFonts w:ascii="Times New Roman" w:hAnsi="Times New Roman" w:cs="Times New Roman"/>
          <w:szCs w:val="24"/>
        </w:rPr>
        <w:t>По команде «Отбой!» брать указательными пальцами под ушами и вытягивать снизу вверх.</w:t>
      </w:r>
    </w:p>
    <w:p w:rsidR="00AA75EB" w:rsidRPr="00671EB3" w:rsidRDefault="00AA75EB" w:rsidP="00671EB3">
      <w:pPr>
        <w:numPr>
          <w:ilvl w:val="0"/>
          <w:numId w:val="32"/>
        </w:numPr>
        <w:shd w:val="clear" w:color="auto" w:fill="FFFFFF"/>
        <w:spacing w:after="0" w:line="360" w:lineRule="auto"/>
        <w:ind w:left="0" w:right="600"/>
        <w:textAlignment w:val="baseline"/>
        <w:rPr>
          <w:rFonts w:ascii="Times New Roman" w:hAnsi="Times New Roman" w:cs="Times New Roman"/>
          <w:szCs w:val="24"/>
        </w:rPr>
      </w:pPr>
      <w:r w:rsidRPr="00671EB3">
        <w:rPr>
          <w:rFonts w:ascii="Times New Roman" w:hAnsi="Times New Roman" w:cs="Times New Roman"/>
          <w:szCs w:val="24"/>
        </w:rPr>
        <w:t>Убрать противогаз в противогазную сумку.</w:t>
      </w:r>
    </w:p>
    <w:p w:rsidR="00AA75EB" w:rsidRPr="00671EB3" w:rsidRDefault="00AA75EB" w:rsidP="00671EB3">
      <w:pPr>
        <w:numPr>
          <w:ilvl w:val="0"/>
          <w:numId w:val="32"/>
        </w:numPr>
        <w:shd w:val="clear" w:color="auto" w:fill="FFFFFF"/>
        <w:spacing w:after="0" w:line="360" w:lineRule="auto"/>
        <w:ind w:left="0" w:right="600"/>
        <w:textAlignment w:val="baseline"/>
        <w:rPr>
          <w:rFonts w:ascii="Times New Roman" w:hAnsi="Times New Roman" w:cs="Times New Roman"/>
          <w:szCs w:val="24"/>
        </w:rPr>
      </w:pPr>
      <w:r w:rsidRPr="00671EB3">
        <w:rPr>
          <w:rFonts w:ascii="Times New Roman" w:hAnsi="Times New Roman" w:cs="Times New Roman"/>
          <w:szCs w:val="24"/>
        </w:rPr>
        <w:t>Застегнуть пуговицы</w:t>
      </w:r>
    </w:p>
    <w:p w:rsidR="00AA75EB" w:rsidRPr="00671EB3" w:rsidRDefault="00AA75EB" w:rsidP="00671EB3">
      <w:pPr>
        <w:shd w:val="clear" w:color="auto" w:fill="FFFFFF"/>
        <w:spacing w:after="0" w:line="360" w:lineRule="auto"/>
        <w:jc w:val="center"/>
        <w:rPr>
          <w:rStyle w:val="c3c25"/>
          <w:rFonts w:ascii="Times New Roman" w:hAnsi="Times New Roman" w:cs="Times New Roman"/>
          <w:b/>
          <w:bCs/>
          <w:szCs w:val="24"/>
        </w:rPr>
      </w:pPr>
    </w:p>
    <w:p w:rsidR="00C351C1" w:rsidRPr="00671EB3" w:rsidRDefault="00C351C1" w:rsidP="00671EB3">
      <w:pPr>
        <w:spacing w:after="0" w:line="360" w:lineRule="auto"/>
        <w:rPr>
          <w:rFonts w:ascii="Times New Roman" w:hAnsi="Times New Roman" w:cs="Times New Roman"/>
          <w:sz w:val="24"/>
          <w:szCs w:val="24"/>
        </w:rPr>
      </w:pPr>
    </w:p>
    <w:p w:rsidR="00CB264A" w:rsidRPr="00671EB3" w:rsidRDefault="006B6C6F" w:rsidP="00671EB3">
      <w:pPr>
        <w:shd w:val="clear" w:color="auto" w:fill="FFFFFF"/>
        <w:spacing w:after="0" w:line="360" w:lineRule="auto"/>
        <w:jc w:val="center"/>
        <w:rPr>
          <w:rFonts w:ascii="Times New Roman" w:hAnsi="Times New Roman" w:cs="Times New Roman"/>
          <w:sz w:val="24"/>
          <w:szCs w:val="24"/>
        </w:rPr>
      </w:pPr>
      <w:r w:rsidRPr="00671EB3">
        <w:rPr>
          <w:rStyle w:val="c3c25"/>
          <w:rFonts w:ascii="Times New Roman" w:hAnsi="Times New Roman" w:cs="Times New Roman"/>
          <w:b/>
          <w:bCs/>
          <w:sz w:val="24"/>
          <w:szCs w:val="24"/>
        </w:rPr>
        <w:t>3.5.</w:t>
      </w:r>
      <w:r w:rsidR="00CB264A" w:rsidRPr="00671EB3">
        <w:rPr>
          <w:rStyle w:val="c3c25"/>
          <w:rFonts w:ascii="Times New Roman" w:hAnsi="Times New Roman" w:cs="Times New Roman"/>
          <w:b/>
          <w:bCs/>
          <w:sz w:val="24"/>
          <w:szCs w:val="24"/>
        </w:rPr>
        <w:t xml:space="preserve"> Типовые задания для оценки освоения раздела </w:t>
      </w:r>
    </w:p>
    <w:p w:rsidR="00CB264A" w:rsidRPr="00671EB3" w:rsidRDefault="00CB264A" w:rsidP="00671EB3">
      <w:pPr>
        <w:pStyle w:val="52"/>
        <w:shd w:val="clear" w:color="auto" w:fill="auto"/>
        <w:tabs>
          <w:tab w:val="left" w:pos="567"/>
          <w:tab w:val="left" w:pos="1027"/>
        </w:tabs>
        <w:spacing w:before="0" w:line="360" w:lineRule="auto"/>
        <w:ind w:firstLine="0"/>
        <w:jc w:val="center"/>
        <w:rPr>
          <w:rFonts w:ascii="Times New Roman" w:hAnsi="Times New Roman" w:cs="Times New Roman"/>
          <w:sz w:val="24"/>
          <w:szCs w:val="24"/>
        </w:rPr>
      </w:pPr>
      <w:r w:rsidRPr="00671EB3">
        <w:rPr>
          <w:rFonts w:ascii="Times New Roman" w:hAnsi="Times New Roman" w:cs="Times New Roman"/>
          <w:sz w:val="24"/>
          <w:szCs w:val="24"/>
        </w:rPr>
        <w:t>Текст задания текущего контроля по теме «Основы медицинских знаний»</w:t>
      </w:r>
    </w:p>
    <w:p w:rsidR="00CB264A" w:rsidRPr="00671EB3" w:rsidRDefault="00CB264A" w:rsidP="00671EB3">
      <w:pPr>
        <w:pStyle w:val="52"/>
        <w:shd w:val="clear" w:color="auto" w:fill="auto"/>
        <w:tabs>
          <w:tab w:val="left" w:pos="567"/>
          <w:tab w:val="left" w:pos="1027"/>
        </w:tabs>
        <w:spacing w:before="0" w:line="360" w:lineRule="auto"/>
        <w:ind w:firstLine="0"/>
        <w:jc w:val="center"/>
        <w:rPr>
          <w:rFonts w:ascii="Times New Roman" w:hAnsi="Times New Roman" w:cs="Times New Roman"/>
          <w:sz w:val="24"/>
          <w:szCs w:val="24"/>
        </w:rPr>
      </w:pPr>
    </w:p>
    <w:p w:rsidR="00CB264A" w:rsidRPr="00671EB3" w:rsidRDefault="00CB264A" w:rsidP="00671EB3">
      <w:pPr>
        <w:pStyle w:val="52"/>
        <w:shd w:val="clear" w:color="auto" w:fill="auto"/>
        <w:tabs>
          <w:tab w:val="left" w:pos="567"/>
        </w:tabs>
        <w:spacing w:before="0" w:line="360" w:lineRule="auto"/>
        <w:ind w:firstLine="0"/>
        <w:rPr>
          <w:rFonts w:ascii="Times New Roman" w:hAnsi="Times New Roman" w:cs="Times New Roman"/>
          <w:sz w:val="24"/>
          <w:szCs w:val="24"/>
        </w:rPr>
      </w:pPr>
      <w:r w:rsidRPr="00671EB3">
        <w:rPr>
          <w:rFonts w:ascii="Times New Roman" w:hAnsi="Times New Roman" w:cs="Times New Roman"/>
          <w:sz w:val="24"/>
          <w:szCs w:val="24"/>
        </w:rPr>
        <w:t>Кейс-задание</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Style w:val="ac"/>
          <w:rFonts w:eastAsiaTheme="minorEastAsia"/>
          <w:sz w:val="24"/>
          <w:szCs w:val="24"/>
        </w:rPr>
        <w:t xml:space="preserve">Задание: </w:t>
      </w:r>
      <w:r w:rsidRPr="00671EB3">
        <w:rPr>
          <w:rFonts w:ascii="Times New Roman" w:hAnsi="Times New Roman" w:cs="Times New Roman"/>
          <w:sz w:val="24"/>
          <w:szCs w:val="24"/>
        </w:rPr>
        <w:t>внимательно прочитайте кейс-задание, выберите и определите последовательность действий при оказании медицинской помощи:</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1. при растяжении сустава;</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2. при открытых переломах;</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3. при закрытых переломах;</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4. при ушибах;</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5. при вывихах;</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6. при разрывах связок и мышц;</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7. при травмах головы или позвоночника;</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8. при переломе рёбер;</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9. при переломе грудины и закрытом пневмотораксе;</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10. при переломе грудины и открытом пневмотораксе;</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11. при ранении живота;</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12. при переломе костей таза.</w:t>
      </w:r>
    </w:p>
    <w:p w:rsidR="00CB264A" w:rsidRPr="00671EB3" w:rsidRDefault="00CB264A" w:rsidP="00671EB3">
      <w:pPr>
        <w:pStyle w:val="21"/>
        <w:numPr>
          <w:ilvl w:val="0"/>
          <w:numId w:val="24"/>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Остановить кровотечение и обработать края раны антисептиком.</w:t>
      </w:r>
    </w:p>
    <w:p w:rsidR="00CB264A" w:rsidRPr="00671EB3" w:rsidRDefault="00CB264A" w:rsidP="00671EB3">
      <w:pPr>
        <w:pStyle w:val="21"/>
        <w:numPr>
          <w:ilvl w:val="0"/>
          <w:numId w:val="24"/>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Поддерживайте температуру тела пострадавшего.</w:t>
      </w:r>
    </w:p>
    <w:p w:rsidR="00CB264A" w:rsidRPr="00671EB3" w:rsidRDefault="00CB264A" w:rsidP="00671EB3">
      <w:pPr>
        <w:pStyle w:val="21"/>
        <w:numPr>
          <w:ilvl w:val="0"/>
          <w:numId w:val="24"/>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Наложить на повреждённое место тугую повязку.</w:t>
      </w:r>
    </w:p>
    <w:p w:rsidR="00CB264A" w:rsidRPr="00671EB3" w:rsidRDefault="00CB264A" w:rsidP="00671EB3">
      <w:pPr>
        <w:pStyle w:val="21"/>
        <w:numPr>
          <w:ilvl w:val="0"/>
          <w:numId w:val="24"/>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Провести иммобилизацию конечности в том положении, в котором она оказалась в момент</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повреждения.</w:t>
      </w:r>
    </w:p>
    <w:p w:rsidR="00CB264A" w:rsidRPr="00671EB3" w:rsidRDefault="00CB264A" w:rsidP="00671EB3">
      <w:pPr>
        <w:pStyle w:val="21"/>
        <w:numPr>
          <w:ilvl w:val="0"/>
          <w:numId w:val="24"/>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На рану в области перелома наложить стерильную повязку.</w:t>
      </w:r>
    </w:p>
    <w:p w:rsidR="00CB264A" w:rsidRPr="00671EB3" w:rsidRDefault="00CB264A" w:rsidP="00671EB3">
      <w:pPr>
        <w:pStyle w:val="21"/>
        <w:numPr>
          <w:ilvl w:val="0"/>
          <w:numId w:val="24"/>
        </w:numPr>
        <w:shd w:val="clear" w:color="auto" w:fill="auto"/>
        <w:tabs>
          <w:tab w:val="left" w:pos="0"/>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По возможности держите голову и позвоночник пострадавшего в неподвижном состоянии,</w:t>
      </w:r>
    </w:p>
    <w:p w:rsidR="00CB264A" w:rsidRPr="00671EB3" w:rsidRDefault="00CB264A" w:rsidP="00671EB3">
      <w:pPr>
        <w:pStyle w:val="21"/>
        <w:shd w:val="clear" w:color="auto" w:fill="auto"/>
        <w:tabs>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lastRenderedPageBreak/>
        <w:t>зафиксируйте руками голову пострадавшего с обеих сторон в том положении, в котором вы его обнаружили.</w:t>
      </w:r>
    </w:p>
    <w:p w:rsidR="00CB264A" w:rsidRPr="00671EB3" w:rsidRDefault="00CB264A" w:rsidP="00671EB3">
      <w:pPr>
        <w:pStyle w:val="21"/>
        <w:numPr>
          <w:ilvl w:val="0"/>
          <w:numId w:val="24"/>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Следите за уровнем его сознания и дыханием.</w:t>
      </w:r>
    </w:p>
    <w:p w:rsidR="00CB264A" w:rsidRPr="00671EB3" w:rsidRDefault="00CB264A" w:rsidP="00671EB3">
      <w:pPr>
        <w:pStyle w:val="21"/>
        <w:numPr>
          <w:ilvl w:val="0"/>
          <w:numId w:val="24"/>
        </w:numPr>
        <w:shd w:val="clear" w:color="auto" w:fill="auto"/>
        <w:tabs>
          <w:tab w:val="left" w:pos="284"/>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Доставить пострадавшего в медицинское учреждение.</w:t>
      </w:r>
    </w:p>
    <w:p w:rsidR="00CB264A" w:rsidRPr="00671EB3" w:rsidRDefault="00CB264A" w:rsidP="00671EB3">
      <w:pPr>
        <w:pStyle w:val="21"/>
        <w:numPr>
          <w:ilvl w:val="0"/>
          <w:numId w:val="24"/>
        </w:numPr>
        <w:shd w:val="clear" w:color="auto" w:fill="auto"/>
        <w:tabs>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Придать пострадавшему возвышенное положение с приподнятым изголовьем.</w:t>
      </w:r>
    </w:p>
    <w:p w:rsidR="00CB264A" w:rsidRPr="00671EB3" w:rsidRDefault="00CB264A" w:rsidP="00671EB3">
      <w:pPr>
        <w:pStyle w:val="21"/>
        <w:numPr>
          <w:ilvl w:val="0"/>
          <w:numId w:val="24"/>
        </w:numPr>
        <w:shd w:val="clear" w:color="auto" w:fill="auto"/>
        <w:tabs>
          <w:tab w:val="left" w:pos="426"/>
          <w:tab w:val="left" w:pos="567"/>
          <w:tab w:val="left" w:pos="843"/>
        </w:tabs>
        <w:spacing w:line="360" w:lineRule="auto"/>
        <w:rPr>
          <w:rFonts w:ascii="Times New Roman" w:hAnsi="Times New Roman" w:cs="Times New Roman"/>
          <w:sz w:val="24"/>
          <w:szCs w:val="24"/>
        </w:rPr>
      </w:pPr>
      <w:r w:rsidRPr="00671EB3">
        <w:rPr>
          <w:rFonts w:ascii="Times New Roman" w:hAnsi="Times New Roman" w:cs="Times New Roman"/>
          <w:sz w:val="24"/>
          <w:szCs w:val="24"/>
        </w:rPr>
        <w:t>Срочно вызвать «Скорую помощь».</w:t>
      </w:r>
    </w:p>
    <w:p w:rsidR="00CB264A" w:rsidRPr="00671EB3" w:rsidRDefault="00CB264A" w:rsidP="00671EB3">
      <w:pPr>
        <w:pStyle w:val="21"/>
        <w:numPr>
          <w:ilvl w:val="0"/>
          <w:numId w:val="24"/>
        </w:numPr>
        <w:shd w:val="clear" w:color="auto" w:fill="auto"/>
        <w:tabs>
          <w:tab w:val="left" w:pos="426"/>
          <w:tab w:val="left" w:pos="567"/>
          <w:tab w:val="left" w:pos="786"/>
        </w:tabs>
        <w:spacing w:line="360" w:lineRule="auto"/>
        <w:rPr>
          <w:rFonts w:ascii="Times New Roman" w:hAnsi="Times New Roman" w:cs="Times New Roman"/>
          <w:sz w:val="24"/>
          <w:szCs w:val="24"/>
        </w:rPr>
      </w:pPr>
      <w:r w:rsidRPr="00671EB3">
        <w:rPr>
          <w:rFonts w:ascii="Times New Roman" w:hAnsi="Times New Roman" w:cs="Times New Roman"/>
          <w:sz w:val="24"/>
          <w:szCs w:val="24"/>
        </w:rPr>
        <w:t>Обеспечить повреждённой конечности покой.</w:t>
      </w:r>
    </w:p>
    <w:p w:rsidR="00CB264A" w:rsidRPr="00671EB3" w:rsidRDefault="00CB264A" w:rsidP="00671EB3">
      <w:pPr>
        <w:pStyle w:val="21"/>
        <w:numPr>
          <w:ilvl w:val="0"/>
          <w:numId w:val="24"/>
        </w:numPr>
        <w:shd w:val="clear" w:color="auto" w:fill="auto"/>
        <w:tabs>
          <w:tab w:val="left" w:pos="426"/>
          <w:tab w:val="left" w:pos="567"/>
          <w:tab w:val="left" w:pos="776"/>
        </w:tabs>
        <w:spacing w:line="360" w:lineRule="auto"/>
        <w:rPr>
          <w:rFonts w:ascii="Times New Roman" w:hAnsi="Times New Roman" w:cs="Times New Roman"/>
          <w:sz w:val="24"/>
          <w:szCs w:val="24"/>
        </w:rPr>
      </w:pPr>
      <w:r w:rsidRPr="00671EB3">
        <w:rPr>
          <w:rFonts w:ascii="Times New Roman" w:hAnsi="Times New Roman" w:cs="Times New Roman"/>
          <w:sz w:val="24"/>
          <w:szCs w:val="24"/>
        </w:rPr>
        <w:t>Наложить герметизирующую повязку.</w:t>
      </w:r>
    </w:p>
    <w:p w:rsidR="00CB264A" w:rsidRPr="00671EB3" w:rsidRDefault="00CB264A" w:rsidP="00671EB3">
      <w:pPr>
        <w:pStyle w:val="21"/>
        <w:numPr>
          <w:ilvl w:val="0"/>
          <w:numId w:val="24"/>
        </w:numPr>
        <w:shd w:val="clear" w:color="auto" w:fill="auto"/>
        <w:tabs>
          <w:tab w:val="left" w:pos="426"/>
          <w:tab w:val="left" w:pos="567"/>
          <w:tab w:val="left" w:pos="786"/>
        </w:tabs>
        <w:spacing w:line="360" w:lineRule="auto"/>
        <w:rPr>
          <w:rFonts w:ascii="Times New Roman" w:hAnsi="Times New Roman" w:cs="Times New Roman"/>
          <w:sz w:val="24"/>
          <w:szCs w:val="24"/>
        </w:rPr>
      </w:pPr>
      <w:r w:rsidRPr="00671EB3">
        <w:rPr>
          <w:rFonts w:ascii="Times New Roman" w:hAnsi="Times New Roman" w:cs="Times New Roman"/>
          <w:sz w:val="24"/>
          <w:szCs w:val="24"/>
        </w:rPr>
        <w:t>Остановите наружное кровотечение.</w:t>
      </w:r>
    </w:p>
    <w:p w:rsidR="00CB264A" w:rsidRPr="00671EB3" w:rsidRDefault="00CB264A" w:rsidP="00671EB3">
      <w:pPr>
        <w:pStyle w:val="21"/>
        <w:numPr>
          <w:ilvl w:val="0"/>
          <w:numId w:val="24"/>
        </w:numPr>
        <w:shd w:val="clear" w:color="auto" w:fill="auto"/>
        <w:tabs>
          <w:tab w:val="left" w:pos="426"/>
          <w:tab w:val="left" w:pos="567"/>
          <w:tab w:val="left" w:pos="776"/>
        </w:tabs>
        <w:spacing w:line="360" w:lineRule="auto"/>
        <w:rPr>
          <w:rFonts w:ascii="Times New Roman" w:hAnsi="Times New Roman" w:cs="Times New Roman"/>
          <w:sz w:val="24"/>
          <w:szCs w:val="24"/>
        </w:rPr>
      </w:pPr>
      <w:r w:rsidRPr="00671EB3">
        <w:rPr>
          <w:rFonts w:ascii="Times New Roman" w:hAnsi="Times New Roman" w:cs="Times New Roman"/>
          <w:sz w:val="24"/>
          <w:szCs w:val="24"/>
        </w:rPr>
        <w:t>Поддерживайте проходимость дыхательных путей.</w:t>
      </w:r>
    </w:p>
    <w:p w:rsidR="00CB264A" w:rsidRPr="00671EB3" w:rsidRDefault="00CB264A" w:rsidP="00671EB3">
      <w:pPr>
        <w:pStyle w:val="21"/>
        <w:numPr>
          <w:ilvl w:val="0"/>
          <w:numId w:val="24"/>
        </w:numPr>
        <w:shd w:val="clear" w:color="auto" w:fill="auto"/>
        <w:tabs>
          <w:tab w:val="left" w:pos="426"/>
          <w:tab w:val="left" w:pos="567"/>
          <w:tab w:val="left" w:pos="776"/>
        </w:tabs>
        <w:spacing w:line="360" w:lineRule="auto"/>
        <w:rPr>
          <w:rFonts w:ascii="Times New Roman" w:hAnsi="Times New Roman" w:cs="Times New Roman"/>
          <w:sz w:val="24"/>
          <w:szCs w:val="24"/>
        </w:rPr>
      </w:pPr>
      <w:r w:rsidRPr="00671EB3">
        <w:rPr>
          <w:rFonts w:ascii="Times New Roman" w:hAnsi="Times New Roman" w:cs="Times New Roman"/>
          <w:sz w:val="24"/>
          <w:szCs w:val="24"/>
        </w:rPr>
        <w:t>Наложить холод на повреждённое место.</w:t>
      </w:r>
    </w:p>
    <w:p w:rsidR="00CB264A" w:rsidRPr="00671EB3" w:rsidRDefault="00CB264A" w:rsidP="00671EB3">
      <w:pPr>
        <w:pStyle w:val="21"/>
        <w:numPr>
          <w:ilvl w:val="0"/>
          <w:numId w:val="24"/>
        </w:numPr>
        <w:shd w:val="clear" w:color="auto" w:fill="auto"/>
        <w:tabs>
          <w:tab w:val="left" w:pos="426"/>
          <w:tab w:val="left" w:pos="567"/>
          <w:tab w:val="left" w:pos="786"/>
        </w:tabs>
        <w:spacing w:line="360" w:lineRule="auto"/>
        <w:rPr>
          <w:rFonts w:ascii="Times New Roman" w:hAnsi="Times New Roman" w:cs="Times New Roman"/>
          <w:sz w:val="24"/>
          <w:szCs w:val="24"/>
        </w:rPr>
      </w:pPr>
      <w:r w:rsidRPr="00671EB3">
        <w:rPr>
          <w:rFonts w:ascii="Times New Roman" w:hAnsi="Times New Roman" w:cs="Times New Roman"/>
          <w:sz w:val="24"/>
          <w:szCs w:val="24"/>
        </w:rPr>
        <w:t>Обеспечить повреждённой конечности покой и придать ей возвышенное положение.</w:t>
      </w:r>
    </w:p>
    <w:p w:rsidR="00CB264A" w:rsidRPr="00671EB3" w:rsidRDefault="00CB264A" w:rsidP="00671EB3">
      <w:pPr>
        <w:pStyle w:val="21"/>
        <w:numPr>
          <w:ilvl w:val="0"/>
          <w:numId w:val="24"/>
        </w:numPr>
        <w:shd w:val="clear" w:color="auto" w:fill="auto"/>
        <w:tabs>
          <w:tab w:val="left" w:pos="426"/>
          <w:tab w:val="left" w:pos="567"/>
          <w:tab w:val="left" w:pos="838"/>
        </w:tabs>
        <w:spacing w:line="360" w:lineRule="auto"/>
        <w:rPr>
          <w:rFonts w:ascii="Times New Roman" w:hAnsi="Times New Roman" w:cs="Times New Roman"/>
          <w:sz w:val="24"/>
          <w:szCs w:val="24"/>
        </w:rPr>
      </w:pPr>
      <w:r w:rsidRPr="00671EB3">
        <w:rPr>
          <w:rFonts w:ascii="Times New Roman" w:hAnsi="Times New Roman" w:cs="Times New Roman"/>
          <w:sz w:val="24"/>
          <w:szCs w:val="24"/>
        </w:rPr>
        <w:t>Дать пострадавшему обезболивающее средство.</w:t>
      </w:r>
    </w:p>
    <w:p w:rsidR="00CB264A" w:rsidRPr="00671EB3" w:rsidRDefault="00CB264A" w:rsidP="00671EB3">
      <w:pPr>
        <w:pStyle w:val="21"/>
        <w:numPr>
          <w:ilvl w:val="0"/>
          <w:numId w:val="24"/>
        </w:numPr>
        <w:shd w:val="clear" w:color="auto" w:fill="auto"/>
        <w:tabs>
          <w:tab w:val="left" w:pos="426"/>
          <w:tab w:val="left" w:pos="567"/>
          <w:tab w:val="left" w:pos="776"/>
        </w:tabs>
        <w:spacing w:line="360" w:lineRule="auto"/>
        <w:rPr>
          <w:rFonts w:ascii="Times New Roman" w:hAnsi="Times New Roman" w:cs="Times New Roman"/>
          <w:sz w:val="24"/>
          <w:szCs w:val="24"/>
        </w:rPr>
      </w:pPr>
      <w:r w:rsidRPr="00671EB3">
        <w:rPr>
          <w:rFonts w:ascii="Times New Roman" w:hAnsi="Times New Roman" w:cs="Times New Roman"/>
          <w:sz w:val="24"/>
          <w:szCs w:val="24"/>
        </w:rPr>
        <w:t>Если на пострадавшем надет защитный шлем, не снимайте его. Снимите его только в том случае, если пострадавший не дышит.</w:t>
      </w:r>
    </w:p>
    <w:p w:rsidR="00CB264A" w:rsidRPr="00671EB3" w:rsidRDefault="00CB264A" w:rsidP="00671EB3">
      <w:pPr>
        <w:pStyle w:val="21"/>
        <w:numPr>
          <w:ilvl w:val="0"/>
          <w:numId w:val="24"/>
        </w:numPr>
        <w:shd w:val="clear" w:color="auto" w:fill="auto"/>
        <w:tabs>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Придать пострадавшему возвышенное положение в положении полусидя (полулёжа).</w:t>
      </w:r>
    </w:p>
    <w:p w:rsidR="00CB264A" w:rsidRPr="00671EB3" w:rsidRDefault="00CB264A" w:rsidP="00671EB3">
      <w:pPr>
        <w:pStyle w:val="21"/>
        <w:numPr>
          <w:ilvl w:val="0"/>
          <w:numId w:val="24"/>
        </w:numPr>
        <w:shd w:val="clear" w:color="auto" w:fill="auto"/>
        <w:tabs>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Если есть возможность, дать пострадавшему кислород.</w:t>
      </w:r>
    </w:p>
    <w:p w:rsidR="00CB264A" w:rsidRPr="00671EB3" w:rsidRDefault="00CB264A" w:rsidP="00671EB3">
      <w:pPr>
        <w:pStyle w:val="21"/>
        <w:numPr>
          <w:ilvl w:val="0"/>
          <w:numId w:val="24"/>
        </w:numPr>
        <w:shd w:val="clear" w:color="auto" w:fill="auto"/>
        <w:tabs>
          <w:tab w:val="left" w:pos="426"/>
          <w:tab w:val="left" w:pos="567"/>
          <w:tab w:val="left" w:pos="810"/>
        </w:tabs>
        <w:spacing w:line="360" w:lineRule="auto"/>
        <w:rPr>
          <w:rFonts w:ascii="Times New Roman" w:hAnsi="Times New Roman" w:cs="Times New Roman"/>
          <w:sz w:val="24"/>
          <w:szCs w:val="24"/>
        </w:rPr>
      </w:pPr>
      <w:r w:rsidRPr="00671EB3">
        <w:rPr>
          <w:rFonts w:ascii="Times New Roman" w:hAnsi="Times New Roman" w:cs="Times New Roman"/>
          <w:sz w:val="24"/>
          <w:szCs w:val="24"/>
        </w:rPr>
        <w:t>Обработать края раны 1%-ным раствором бриллиантовой зелени и прикрыть рану несколькими большими салфетками, которые фиксировать к грудной клетке.</w:t>
      </w:r>
    </w:p>
    <w:p w:rsidR="00CB264A" w:rsidRPr="00671EB3" w:rsidRDefault="00CB264A" w:rsidP="00671EB3">
      <w:pPr>
        <w:pStyle w:val="21"/>
        <w:numPr>
          <w:ilvl w:val="0"/>
          <w:numId w:val="24"/>
        </w:numPr>
        <w:shd w:val="clear" w:color="auto" w:fill="auto"/>
        <w:tabs>
          <w:tab w:val="left" w:pos="426"/>
          <w:tab w:val="left" w:pos="567"/>
          <w:tab w:val="left" w:pos="810"/>
        </w:tabs>
        <w:spacing w:line="360" w:lineRule="auto"/>
        <w:rPr>
          <w:rFonts w:ascii="Times New Roman" w:hAnsi="Times New Roman" w:cs="Times New Roman"/>
          <w:sz w:val="24"/>
          <w:szCs w:val="24"/>
        </w:rPr>
      </w:pPr>
      <w:r w:rsidRPr="00671EB3">
        <w:rPr>
          <w:rFonts w:ascii="Times New Roman" w:hAnsi="Times New Roman" w:cs="Times New Roman"/>
          <w:sz w:val="24"/>
          <w:szCs w:val="24"/>
        </w:rPr>
        <w:t>Транспортирование пострадавшего осуществлять на носилках в положении лёжа.</w:t>
      </w:r>
    </w:p>
    <w:p w:rsidR="00CB264A" w:rsidRPr="00671EB3" w:rsidRDefault="00CB264A" w:rsidP="00671EB3">
      <w:pPr>
        <w:tabs>
          <w:tab w:val="left" w:pos="426"/>
          <w:tab w:val="left" w:pos="567"/>
        </w:tabs>
        <w:spacing w:after="0" w:line="360" w:lineRule="auto"/>
        <w:rPr>
          <w:rFonts w:ascii="Times New Roman" w:hAnsi="Times New Roman" w:cs="Times New Roman"/>
          <w:sz w:val="24"/>
          <w:szCs w:val="24"/>
        </w:rPr>
      </w:pPr>
    </w:p>
    <w:p w:rsidR="00CB264A" w:rsidRPr="00671EB3" w:rsidRDefault="00CB264A" w:rsidP="00671EB3">
      <w:pPr>
        <w:pStyle w:val="21"/>
        <w:numPr>
          <w:ilvl w:val="0"/>
          <w:numId w:val="24"/>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Под колени положить скатанное одеяло или пальто так, чтобы нижние конечности были согнуты в коленях или разведены в стороны.</w:t>
      </w:r>
    </w:p>
    <w:p w:rsidR="00CB264A" w:rsidRPr="00671EB3" w:rsidRDefault="00CB264A" w:rsidP="00671EB3">
      <w:pPr>
        <w:pStyle w:val="21"/>
        <w:numPr>
          <w:ilvl w:val="0"/>
          <w:numId w:val="24"/>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Наложить стерильную повязку на рану, укрепив её полосками лейкопластыря.</w:t>
      </w:r>
    </w:p>
    <w:p w:rsidR="00CB264A" w:rsidRPr="00671EB3" w:rsidRDefault="00CB264A" w:rsidP="00671EB3">
      <w:pPr>
        <w:pStyle w:val="21"/>
        <w:numPr>
          <w:ilvl w:val="0"/>
          <w:numId w:val="24"/>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Немедленно обратиться к врачу.</w:t>
      </w:r>
    </w:p>
    <w:p w:rsidR="00CB264A" w:rsidRPr="00671EB3" w:rsidRDefault="00CB264A" w:rsidP="00671EB3">
      <w:pPr>
        <w:pStyle w:val="21"/>
        <w:numPr>
          <w:ilvl w:val="0"/>
          <w:numId w:val="24"/>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Если обнажились внутренние органы, нужно накрыть их чистой влажной тканью или стерильными салфетками.</w:t>
      </w:r>
    </w:p>
    <w:p w:rsidR="00CB264A" w:rsidRPr="00671EB3" w:rsidRDefault="00CB264A" w:rsidP="00671EB3">
      <w:pPr>
        <w:pStyle w:val="21"/>
        <w:numPr>
          <w:ilvl w:val="0"/>
          <w:numId w:val="24"/>
        </w:numPr>
        <w:shd w:val="clear" w:color="auto" w:fill="auto"/>
        <w:tabs>
          <w:tab w:val="left" w:pos="-142"/>
          <w:tab w:val="left" w:pos="426"/>
          <w:tab w:val="left" w:pos="567"/>
        </w:tabs>
        <w:spacing w:line="360" w:lineRule="auto"/>
        <w:rPr>
          <w:rFonts w:ascii="Times New Roman" w:hAnsi="Times New Roman" w:cs="Times New Roman"/>
          <w:sz w:val="24"/>
          <w:szCs w:val="24"/>
        </w:rPr>
      </w:pPr>
      <w:r w:rsidRPr="00671EB3">
        <w:rPr>
          <w:rFonts w:ascii="Times New Roman" w:hAnsi="Times New Roman" w:cs="Times New Roman"/>
          <w:sz w:val="24"/>
          <w:szCs w:val="24"/>
        </w:rPr>
        <w:t>пострадавшего на спину, на твёрдый щит</w:t>
      </w:r>
    </w:p>
    <w:p w:rsidR="00CB264A" w:rsidRPr="00671EB3" w:rsidRDefault="00CB264A" w:rsidP="00671EB3">
      <w:pPr>
        <w:pStyle w:val="21"/>
        <w:shd w:val="clear" w:color="auto" w:fill="auto"/>
        <w:tabs>
          <w:tab w:val="left" w:pos="-142"/>
          <w:tab w:val="left" w:pos="567"/>
        </w:tabs>
        <w:spacing w:line="360" w:lineRule="auto"/>
        <w:ind w:firstLine="0"/>
        <w:rPr>
          <w:rStyle w:val="ac"/>
          <w:rFonts w:eastAsiaTheme="minorEastAsia"/>
          <w:sz w:val="24"/>
          <w:szCs w:val="24"/>
        </w:rPr>
      </w:pP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Style w:val="ac"/>
          <w:rFonts w:eastAsiaTheme="minorEastAsia"/>
          <w:sz w:val="24"/>
          <w:szCs w:val="24"/>
        </w:rPr>
        <w:t xml:space="preserve">Эталон ответов: </w:t>
      </w:r>
      <w:r w:rsidRPr="00671EB3">
        <w:rPr>
          <w:rFonts w:ascii="Times New Roman" w:hAnsi="Times New Roman" w:cs="Times New Roman"/>
          <w:sz w:val="24"/>
          <w:szCs w:val="24"/>
        </w:rPr>
        <w:t>вариант 1: 15, 3, 11, 8.</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вариант 3: 15, 3, 16, 17, 8 вариант 5: 1, 5, 17, 4. вариант 7: 6, 14, 7, 13, 2. вариант 9: 17, 9, 0, 10. вариант 11: 24, 26, 8, 22.</w:t>
      </w:r>
    </w:p>
    <w:p w:rsidR="00CB264A" w:rsidRPr="00671EB3" w:rsidRDefault="00CB264A" w:rsidP="00671EB3">
      <w:pPr>
        <w:pStyle w:val="21"/>
        <w:shd w:val="clear" w:color="auto" w:fill="auto"/>
        <w:tabs>
          <w:tab w:val="left" w:pos="-142"/>
          <w:tab w:val="left" w:pos="567"/>
        </w:tabs>
        <w:spacing w:line="360" w:lineRule="auto"/>
        <w:ind w:firstLine="0"/>
        <w:rPr>
          <w:rFonts w:ascii="Times New Roman" w:hAnsi="Times New Roman" w:cs="Times New Roman"/>
          <w:sz w:val="24"/>
          <w:szCs w:val="24"/>
        </w:rPr>
      </w:pPr>
      <w:r w:rsidRPr="00671EB3">
        <w:rPr>
          <w:rFonts w:ascii="Times New Roman" w:hAnsi="Times New Roman" w:cs="Times New Roman"/>
          <w:sz w:val="24"/>
          <w:szCs w:val="24"/>
        </w:rPr>
        <w:t xml:space="preserve">вариант 2: 15, 3, 16, 8. вариант 4: 11, 3, 17, 8. вариант 6: 4, 17, 15, 8. вариант 8: 17, 3, 19. </w:t>
      </w:r>
      <w:r w:rsidRPr="00671EB3">
        <w:rPr>
          <w:rFonts w:ascii="Times New Roman" w:hAnsi="Times New Roman" w:cs="Times New Roman"/>
          <w:sz w:val="24"/>
          <w:szCs w:val="24"/>
        </w:rPr>
        <w:lastRenderedPageBreak/>
        <w:t>вариант 10: 9, 12, 21, 20, 10. вариант 12: 27, 23, 17, 25.</w:t>
      </w:r>
    </w:p>
    <w:p w:rsidR="00CB264A" w:rsidRPr="00671EB3" w:rsidRDefault="00CB264A" w:rsidP="00671EB3">
      <w:pPr>
        <w:spacing w:after="0" w:line="360" w:lineRule="auto"/>
        <w:rPr>
          <w:rFonts w:ascii="Times New Roman" w:hAnsi="Times New Roman" w:cs="Times New Roman"/>
          <w:sz w:val="24"/>
          <w:szCs w:val="24"/>
        </w:rPr>
      </w:pPr>
    </w:p>
    <w:p w:rsidR="00CB264A" w:rsidRPr="00671EB3" w:rsidRDefault="00CB264A" w:rsidP="00671EB3">
      <w:pPr>
        <w:spacing w:after="0" w:line="360" w:lineRule="auto"/>
        <w:rPr>
          <w:rFonts w:ascii="Times New Roman" w:hAnsi="Times New Roman" w:cs="Times New Roman"/>
          <w:sz w:val="24"/>
          <w:szCs w:val="24"/>
        </w:rPr>
      </w:pPr>
    </w:p>
    <w:p w:rsidR="00CB264A" w:rsidRPr="00671EB3" w:rsidRDefault="00CB264A" w:rsidP="00671EB3">
      <w:pPr>
        <w:spacing w:after="0" w:line="360" w:lineRule="auto"/>
        <w:rPr>
          <w:rFonts w:ascii="Times New Roman" w:hAnsi="Times New Roman" w:cs="Times New Roman"/>
          <w:sz w:val="24"/>
          <w:szCs w:val="24"/>
        </w:rPr>
      </w:pPr>
    </w:p>
    <w:p w:rsidR="00CB264A" w:rsidRPr="00671EB3" w:rsidRDefault="00CB264A" w:rsidP="00671EB3">
      <w:pPr>
        <w:spacing w:after="0" w:line="360" w:lineRule="auto"/>
        <w:rPr>
          <w:rFonts w:ascii="Times New Roman" w:hAnsi="Times New Roman" w:cs="Times New Roman"/>
          <w:sz w:val="24"/>
          <w:szCs w:val="24"/>
        </w:rPr>
      </w:pPr>
    </w:p>
    <w:p w:rsidR="00CB264A" w:rsidRPr="00671EB3" w:rsidRDefault="00CB264A" w:rsidP="00671EB3">
      <w:pPr>
        <w:spacing w:after="0" w:line="360" w:lineRule="auto"/>
        <w:rPr>
          <w:rFonts w:ascii="Times New Roman" w:hAnsi="Times New Roman" w:cs="Times New Roman"/>
          <w:sz w:val="24"/>
          <w:szCs w:val="24"/>
        </w:rPr>
      </w:pPr>
    </w:p>
    <w:p w:rsidR="00CB264A" w:rsidRPr="00671EB3" w:rsidRDefault="00CB264A" w:rsidP="00671EB3">
      <w:pPr>
        <w:spacing w:after="0" w:line="360" w:lineRule="auto"/>
        <w:rPr>
          <w:rFonts w:ascii="Times New Roman" w:hAnsi="Times New Roman" w:cs="Times New Roman"/>
          <w:sz w:val="24"/>
          <w:szCs w:val="24"/>
        </w:rPr>
      </w:pPr>
    </w:p>
    <w:p w:rsidR="00CB264A" w:rsidRPr="00671EB3" w:rsidRDefault="00CB264A" w:rsidP="00671EB3">
      <w:pPr>
        <w:spacing w:after="0" w:line="360" w:lineRule="auto"/>
        <w:rPr>
          <w:rFonts w:ascii="Times New Roman" w:hAnsi="Times New Roman" w:cs="Times New Roman"/>
          <w:sz w:val="24"/>
          <w:szCs w:val="24"/>
        </w:rPr>
      </w:pPr>
    </w:p>
    <w:p w:rsidR="00CB264A" w:rsidRPr="00671EB3" w:rsidRDefault="00CB264A"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0406BE" w:rsidRPr="00671EB3" w:rsidRDefault="000406BE" w:rsidP="00671EB3">
      <w:pPr>
        <w:spacing w:after="0" w:line="360" w:lineRule="auto"/>
        <w:rPr>
          <w:rFonts w:ascii="Times New Roman" w:hAnsi="Times New Roman" w:cs="Times New Roman"/>
          <w:sz w:val="24"/>
          <w:szCs w:val="24"/>
        </w:rPr>
      </w:pPr>
    </w:p>
    <w:p w:rsidR="00B81616" w:rsidRPr="00671EB3" w:rsidRDefault="00CB264A" w:rsidP="00671EB3">
      <w:pPr>
        <w:pStyle w:val="c2"/>
        <w:shd w:val="clear" w:color="auto" w:fill="FFFFFF"/>
        <w:spacing w:before="0" w:beforeAutospacing="0" w:after="0" w:afterAutospacing="0" w:line="360" w:lineRule="auto"/>
        <w:jc w:val="center"/>
        <w:rPr>
          <w:b/>
          <w:bCs/>
          <w:i/>
          <w:iCs/>
          <w:color w:val="000000"/>
        </w:rPr>
      </w:pPr>
      <w:r w:rsidRPr="00671EB3">
        <w:tab/>
      </w:r>
      <w:r w:rsidR="00B81616" w:rsidRPr="00671EB3">
        <w:rPr>
          <w:b/>
        </w:rPr>
        <w:t xml:space="preserve">4. </w:t>
      </w:r>
      <w:r w:rsidR="00B81616" w:rsidRPr="00671EB3">
        <w:rPr>
          <w:b/>
          <w:caps/>
        </w:rPr>
        <w:t>контрольно-оценочные материалы для промежуточной аттестации по учебной  дисциплине</w:t>
      </w:r>
    </w:p>
    <w:p w:rsidR="00B81616" w:rsidRPr="00671EB3" w:rsidRDefault="00B81616" w:rsidP="00671EB3">
      <w:pPr>
        <w:shd w:val="clear" w:color="auto" w:fill="FFFFFF"/>
        <w:spacing w:after="0" w:line="360" w:lineRule="auto"/>
        <w:jc w:val="center"/>
        <w:rPr>
          <w:rFonts w:ascii="Times New Roman" w:eastAsia="Times New Roman" w:hAnsi="Times New Roman" w:cs="Times New Roman"/>
          <w:b/>
          <w:bCs/>
          <w:i/>
          <w:iCs/>
          <w:color w:val="000000"/>
          <w:sz w:val="24"/>
          <w:szCs w:val="24"/>
        </w:rPr>
      </w:pPr>
    </w:p>
    <w:p w:rsidR="00B81616" w:rsidRPr="00671EB3" w:rsidRDefault="00B81616" w:rsidP="00671EB3">
      <w:pPr>
        <w:shd w:val="clear" w:color="auto" w:fill="FFFFFF"/>
        <w:spacing w:after="0" w:line="360" w:lineRule="auto"/>
        <w:jc w:val="center"/>
        <w:rPr>
          <w:rFonts w:ascii="Times New Roman" w:eastAsia="Times New Roman" w:hAnsi="Times New Roman" w:cs="Times New Roman"/>
          <w:b/>
          <w:bCs/>
          <w:i/>
          <w:iCs/>
          <w:color w:val="000000"/>
          <w:sz w:val="24"/>
          <w:szCs w:val="24"/>
        </w:rPr>
      </w:pPr>
      <w:r w:rsidRPr="00671EB3">
        <w:rPr>
          <w:rFonts w:ascii="Times New Roman" w:eastAsia="Times New Roman" w:hAnsi="Times New Roman" w:cs="Times New Roman"/>
          <w:b/>
          <w:bCs/>
          <w:i/>
          <w:iCs/>
          <w:color w:val="000000"/>
          <w:sz w:val="24"/>
          <w:szCs w:val="24"/>
        </w:rPr>
        <w:t>Тематика вопросов к дифференцированному зачету</w:t>
      </w:r>
    </w:p>
    <w:p w:rsidR="00B81616" w:rsidRPr="00671EB3" w:rsidRDefault="00B81616" w:rsidP="00671EB3">
      <w:pPr>
        <w:shd w:val="clear" w:color="auto" w:fill="FFFFFF"/>
        <w:spacing w:after="0" w:line="360" w:lineRule="auto"/>
        <w:jc w:val="center"/>
        <w:rPr>
          <w:rFonts w:ascii="Times New Roman" w:eastAsia="Times New Roman" w:hAnsi="Times New Roman" w:cs="Times New Roman"/>
          <w:b/>
          <w:bCs/>
          <w:i/>
          <w:iCs/>
          <w:color w:val="000000"/>
          <w:sz w:val="24"/>
          <w:szCs w:val="24"/>
        </w:rPr>
      </w:pP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Основные понятие и значение пожарной безопасности</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Основные понятие и значение пожарной безопасности</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Инфекционные болезни и отравления</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Курение, способы бросить курить</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Чрезвычайные ситуации, угрожающие безопасности окружающей среды</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Военная служба ее специфика</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Здоровый образ жизни залог счастливого будущего</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Техника безопасной при работе на производстве</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Окружающая среда и человек</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Основные способы защиты населения и территории от последствии ЧС</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lastRenderedPageBreak/>
        <w:t>Защита человека в чрезвычайных ситуациях (ЧС)</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ЧС техногенного и природного характера</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 xml:space="preserve">Проведения мероприятий по эвакуации в ЧС </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Противопожарные мероприятия</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Радиационная опасность</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Техногенные катастрофы</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Эпидемия гриппа, защита от вирусов</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Химическая тревога</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Вредные факторы влияющие на здоровье</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Влияния алкоголя на нервную систему</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Поражения радиацией</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Генетические последствия облучения</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Разумное чередования труда и отдыха</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Рациональное питание</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Управление в чрезвычайных ситуациях</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Средства и способы тушения пожара</w:t>
      </w:r>
    </w:p>
    <w:p w:rsidR="00B81616" w:rsidRPr="00671EB3" w:rsidRDefault="00B81616" w:rsidP="00671EB3">
      <w:pPr>
        <w:numPr>
          <w:ilvl w:val="0"/>
          <w:numId w:val="25"/>
        </w:numPr>
        <w:tabs>
          <w:tab w:val="left" w:pos="426"/>
        </w:tabs>
        <w:spacing w:after="0" w:line="360" w:lineRule="auto"/>
        <w:ind w:left="0" w:firstLine="0"/>
        <w:contextualSpacing/>
        <w:rPr>
          <w:rFonts w:ascii="Times New Roman" w:eastAsia="Times New Roman" w:hAnsi="Times New Roman" w:cs="Times New Roman"/>
          <w:sz w:val="24"/>
          <w:szCs w:val="24"/>
        </w:rPr>
      </w:pPr>
      <w:r w:rsidRPr="00671EB3">
        <w:rPr>
          <w:rFonts w:ascii="Times New Roman" w:eastAsia="Times New Roman" w:hAnsi="Times New Roman" w:cs="Times New Roman"/>
          <w:sz w:val="24"/>
          <w:szCs w:val="24"/>
        </w:rPr>
        <w:t>Система противопожарной защиты</w:t>
      </w:r>
    </w:p>
    <w:p w:rsidR="00B81616" w:rsidRPr="00671EB3" w:rsidRDefault="00B81616" w:rsidP="00671EB3">
      <w:pPr>
        <w:tabs>
          <w:tab w:val="left" w:pos="426"/>
        </w:tabs>
        <w:spacing w:line="360" w:lineRule="auto"/>
        <w:rPr>
          <w:rFonts w:ascii="Times New Roman" w:eastAsia="Times New Roman" w:hAnsi="Times New Roman" w:cs="Times New Roman"/>
          <w:sz w:val="24"/>
          <w:szCs w:val="24"/>
        </w:rPr>
      </w:pPr>
    </w:p>
    <w:p w:rsidR="00CB264A" w:rsidRPr="00671EB3" w:rsidRDefault="00CB264A" w:rsidP="00671EB3">
      <w:pPr>
        <w:pStyle w:val="c2"/>
        <w:shd w:val="clear" w:color="auto" w:fill="FFFFFF"/>
        <w:spacing w:before="0" w:beforeAutospacing="0" w:after="0" w:afterAutospacing="0" w:line="360" w:lineRule="auto"/>
        <w:jc w:val="center"/>
        <w:rPr>
          <w:rStyle w:val="c3c25c28"/>
          <w:b/>
          <w:bCs/>
          <w:i/>
          <w:iCs/>
          <w:color w:val="000000"/>
        </w:rPr>
      </w:pPr>
    </w:p>
    <w:p w:rsidR="00CB264A" w:rsidRPr="00671EB3" w:rsidRDefault="00CB264A" w:rsidP="00671EB3">
      <w:pPr>
        <w:pStyle w:val="c2"/>
        <w:shd w:val="clear" w:color="auto" w:fill="FFFFFF"/>
        <w:spacing w:before="0" w:beforeAutospacing="0" w:after="0" w:afterAutospacing="0" w:line="360" w:lineRule="auto"/>
        <w:jc w:val="center"/>
        <w:rPr>
          <w:rStyle w:val="c3c25c28"/>
          <w:b/>
          <w:bCs/>
          <w:i/>
          <w:iCs/>
          <w:color w:val="000000"/>
        </w:rPr>
      </w:pPr>
    </w:p>
    <w:p w:rsidR="00CB264A" w:rsidRPr="00671EB3" w:rsidRDefault="00CB264A" w:rsidP="00671EB3">
      <w:pPr>
        <w:shd w:val="clear" w:color="auto" w:fill="FFFFFF"/>
        <w:spacing w:after="150" w:line="360" w:lineRule="auto"/>
        <w:jc w:val="center"/>
        <w:rPr>
          <w:rFonts w:ascii="Times New Roman" w:hAnsi="Times New Roman" w:cs="Times New Roman"/>
          <w:sz w:val="24"/>
          <w:szCs w:val="24"/>
        </w:rPr>
      </w:pPr>
      <w:r w:rsidRPr="00671EB3">
        <w:rPr>
          <w:rFonts w:ascii="Times New Roman" w:hAnsi="Times New Roman" w:cs="Times New Roman"/>
          <w:b/>
          <w:bCs/>
          <w:sz w:val="24"/>
          <w:szCs w:val="24"/>
        </w:rPr>
        <w:t>Перечень рекомендуемых учебных изданий, Интернет-ресурсов, дополнительной литературы для подготовки к текущей аттестации</w:t>
      </w:r>
    </w:p>
    <w:p w:rsidR="00CB264A" w:rsidRPr="00671EB3" w:rsidRDefault="00CB264A" w:rsidP="00671EB3">
      <w:pPr>
        <w:shd w:val="clear" w:color="auto" w:fill="FFFFFF"/>
        <w:spacing w:after="150" w:line="360" w:lineRule="auto"/>
        <w:rPr>
          <w:rFonts w:ascii="Times New Roman" w:hAnsi="Times New Roman" w:cs="Times New Roman"/>
          <w:sz w:val="24"/>
          <w:szCs w:val="24"/>
        </w:rPr>
      </w:pPr>
      <w:r w:rsidRPr="00671EB3">
        <w:rPr>
          <w:rFonts w:ascii="Times New Roman" w:hAnsi="Times New Roman" w:cs="Times New Roman"/>
          <w:b/>
          <w:bCs/>
          <w:sz w:val="24"/>
          <w:szCs w:val="24"/>
        </w:rPr>
        <w:t>Основные источники (ОИ):</w:t>
      </w:r>
    </w:p>
    <w:p w:rsidR="00CB264A" w:rsidRPr="00671EB3" w:rsidRDefault="00CB264A" w:rsidP="00671EB3">
      <w:pPr>
        <w:shd w:val="clear" w:color="auto" w:fill="FFFFFF"/>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1. Смирнов А.Т. Основы безопасности жизнедеятельности. 10 класс: учебник для общеобразовательных организаций.- М.: Просвещение, 2015</w:t>
      </w:r>
    </w:p>
    <w:p w:rsidR="00CB264A" w:rsidRPr="00671EB3" w:rsidRDefault="00CB264A" w:rsidP="00671EB3">
      <w:pPr>
        <w:shd w:val="clear" w:color="auto" w:fill="FFFFFF"/>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2. Смирнов А.Т. Основы безопасности жизнедеятельности. 11 класс: учебник для общеобразовательных организаций.- М.: Просвещение, 2015</w:t>
      </w:r>
      <w:r w:rsidRPr="00671EB3">
        <w:rPr>
          <w:rFonts w:ascii="Times New Roman" w:hAnsi="Times New Roman" w:cs="Times New Roman"/>
          <w:sz w:val="24"/>
          <w:szCs w:val="24"/>
        </w:rPr>
        <w:br/>
      </w:r>
    </w:p>
    <w:p w:rsidR="00CB264A" w:rsidRPr="00671EB3" w:rsidRDefault="00CB264A" w:rsidP="00671EB3">
      <w:pPr>
        <w:shd w:val="clear" w:color="auto" w:fill="FFFFFF"/>
        <w:spacing w:after="0" w:line="360" w:lineRule="auto"/>
        <w:jc w:val="both"/>
        <w:rPr>
          <w:rFonts w:ascii="Times New Roman" w:hAnsi="Times New Roman" w:cs="Times New Roman"/>
          <w:sz w:val="24"/>
          <w:szCs w:val="24"/>
        </w:rPr>
      </w:pPr>
      <w:r w:rsidRPr="00671EB3">
        <w:rPr>
          <w:rFonts w:ascii="Times New Roman" w:hAnsi="Times New Roman" w:cs="Times New Roman"/>
          <w:b/>
          <w:bCs/>
          <w:sz w:val="24"/>
          <w:szCs w:val="24"/>
        </w:rPr>
        <w:t>Дополнительные источники:</w:t>
      </w:r>
    </w:p>
    <w:p w:rsidR="00CB264A" w:rsidRPr="00671EB3" w:rsidRDefault="00CB264A" w:rsidP="00671EB3">
      <w:pPr>
        <w:shd w:val="clear" w:color="auto" w:fill="FFFFFF"/>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1. Косолапова Н.В. Основы безопасности жизнедеятельности: учебник для учреждений нач. и сред проф. образования – М.: Изд</w:t>
      </w:r>
      <w:r w:rsidR="00121613" w:rsidRPr="00671EB3">
        <w:rPr>
          <w:rFonts w:ascii="Times New Roman" w:hAnsi="Times New Roman" w:cs="Times New Roman"/>
          <w:sz w:val="24"/>
          <w:szCs w:val="24"/>
        </w:rPr>
        <w:t>ательский центр «Академия», 2019</w:t>
      </w:r>
      <w:r w:rsidRPr="00671EB3">
        <w:rPr>
          <w:rFonts w:ascii="Times New Roman" w:hAnsi="Times New Roman" w:cs="Times New Roman"/>
          <w:sz w:val="24"/>
          <w:szCs w:val="24"/>
        </w:rPr>
        <w:t xml:space="preserve"> г</w:t>
      </w:r>
    </w:p>
    <w:p w:rsidR="00CB264A" w:rsidRPr="00671EB3" w:rsidRDefault="00CB264A" w:rsidP="00671EB3">
      <w:pPr>
        <w:shd w:val="clear" w:color="auto" w:fill="FFFFFF"/>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2. Смирнов А.Т., Мишин Б.И., Васнев В.А. Основы безопасности жизнедеятельности. Методические рекомендации.</w:t>
      </w:r>
      <w:r w:rsidR="00121613" w:rsidRPr="00671EB3">
        <w:rPr>
          <w:rFonts w:ascii="Times New Roman" w:hAnsi="Times New Roman" w:cs="Times New Roman"/>
          <w:sz w:val="24"/>
          <w:szCs w:val="24"/>
        </w:rPr>
        <w:t xml:space="preserve"> 10-11кл. – М.: Просвещение 2019</w:t>
      </w:r>
      <w:r w:rsidRPr="00671EB3">
        <w:rPr>
          <w:rFonts w:ascii="Times New Roman" w:hAnsi="Times New Roman" w:cs="Times New Roman"/>
          <w:sz w:val="24"/>
          <w:szCs w:val="24"/>
        </w:rPr>
        <w:t>.</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p>
    <w:p w:rsidR="00CB264A" w:rsidRPr="00671EB3" w:rsidRDefault="00CB264A" w:rsidP="00671EB3">
      <w:pPr>
        <w:autoSpaceDE w:val="0"/>
        <w:autoSpaceDN w:val="0"/>
        <w:adjustRightInd w:val="0"/>
        <w:spacing w:after="0" w:line="360" w:lineRule="auto"/>
        <w:jc w:val="both"/>
        <w:rPr>
          <w:rFonts w:ascii="Times New Roman" w:hAnsi="Times New Roman" w:cs="Times New Roman"/>
          <w:b/>
          <w:sz w:val="24"/>
          <w:szCs w:val="24"/>
        </w:rPr>
      </w:pPr>
      <w:r w:rsidRPr="00671EB3">
        <w:rPr>
          <w:rFonts w:ascii="Times New Roman" w:hAnsi="Times New Roman" w:cs="Times New Roman"/>
          <w:b/>
          <w:sz w:val="24"/>
          <w:szCs w:val="24"/>
        </w:rPr>
        <w:lastRenderedPageBreak/>
        <w:t>Интернет-ресурсы</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mchs. gov. ru (сайт МЧС РФ).</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mvd. ru (сайт МВД РФ).</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mil. ru (сайт Минобороны).</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fsb. ru (сайт ФСБ РФ).</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lang w:val="en-US"/>
        </w:rPr>
      </w:pPr>
      <w:r w:rsidRPr="00671EB3">
        <w:rPr>
          <w:rFonts w:ascii="Times New Roman" w:hAnsi="Times New Roman" w:cs="Times New Roman"/>
          <w:sz w:val="24"/>
          <w:szCs w:val="24"/>
          <w:lang w:val="en-US"/>
        </w:rPr>
        <w:t>www. dic. academic. ru (</w:t>
      </w:r>
      <w:r w:rsidRPr="00671EB3">
        <w:rPr>
          <w:rFonts w:ascii="Times New Roman" w:hAnsi="Times New Roman" w:cs="Times New Roman"/>
          <w:sz w:val="24"/>
          <w:szCs w:val="24"/>
        </w:rPr>
        <w:t>Академик</w:t>
      </w:r>
      <w:r w:rsidRPr="00671EB3">
        <w:rPr>
          <w:rFonts w:ascii="Times New Roman" w:hAnsi="Times New Roman" w:cs="Times New Roman"/>
          <w:sz w:val="24"/>
          <w:szCs w:val="24"/>
          <w:lang w:val="en-US"/>
        </w:rPr>
        <w:t xml:space="preserve">. </w:t>
      </w:r>
      <w:r w:rsidRPr="00671EB3">
        <w:rPr>
          <w:rFonts w:ascii="Times New Roman" w:hAnsi="Times New Roman" w:cs="Times New Roman"/>
          <w:sz w:val="24"/>
          <w:szCs w:val="24"/>
        </w:rPr>
        <w:t>Словарииэнциклопедии</w:t>
      </w:r>
      <w:r w:rsidRPr="00671EB3">
        <w:rPr>
          <w:rFonts w:ascii="Times New Roman" w:hAnsi="Times New Roman" w:cs="Times New Roman"/>
          <w:sz w:val="24"/>
          <w:szCs w:val="24"/>
          <w:lang w:val="en-US"/>
        </w:rPr>
        <w:t>).</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lang w:val="en-US"/>
        </w:rPr>
      </w:pPr>
      <w:r w:rsidRPr="00671EB3">
        <w:rPr>
          <w:rFonts w:ascii="Times New Roman" w:hAnsi="Times New Roman" w:cs="Times New Roman"/>
          <w:sz w:val="24"/>
          <w:szCs w:val="24"/>
          <w:lang w:val="en-US"/>
        </w:rPr>
        <w:t>www. booksgid. com (</w:t>
      </w:r>
      <w:r w:rsidRPr="00671EB3">
        <w:rPr>
          <w:rFonts w:ascii="Times New Roman" w:hAnsi="Times New Roman" w:cs="Times New Roman"/>
          <w:sz w:val="24"/>
          <w:szCs w:val="24"/>
        </w:rPr>
        <w:t>Воок</w:t>
      </w:r>
      <w:r w:rsidRPr="00671EB3">
        <w:rPr>
          <w:rFonts w:ascii="Times New Roman" w:hAnsi="Times New Roman" w:cs="Times New Roman"/>
          <w:sz w:val="24"/>
          <w:szCs w:val="24"/>
          <w:lang w:val="en-US"/>
        </w:rPr>
        <w:t xml:space="preserve">s Gid. </w:t>
      </w:r>
      <w:r w:rsidRPr="00671EB3">
        <w:rPr>
          <w:rFonts w:ascii="Times New Roman" w:hAnsi="Times New Roman" w:cs="Times New Roman"/>
          <w:sz w:val="24"/>
          <w:szCs w:val="24"/>
        </w:rPr>
        <w:t>Электроннаябиблиотека</w:t>
      </w:r>
      <w:r w:rsidRPr="00671EB3">
        <w:rPr>
          <w:rFonts w:ascii="Times New Roman" w:hAnsi="Times New Roman" w:cs="Times New Roman"/>
          <w:sz w:val="24"/>
          <w:szCs w:val="24"/>
          <w:lang w:val="en-US"/>
        </w:rPr>
        <w:t>).</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lang w:val="en-US"/>
        </w:rPr>
        <w:t>www. globalteka. ru/index. html (</w:t>
      </w:r>
      <w:r w:rsidRPr="00671EB3">
        <w:rPr>
          <w:rFonts w:ascii="Times New Roman" w:hAnsi="Times New Roman" w:cs="Times New Roman"/>
          <w:sz w:val="24"/>
          <w:szCs w:val="24"/>
        </w:rPr>
        <w:t>Глобалтека</w:t>
      </w:r>
      <w:r w:rsidRPr="00671EB3">
        <w:rPr>
          <w:rFonts w:ascii="Times New Roman" w:hAnsi="Times New Roman" w:cs="Times New Roman"/>
          <w:sz w:val="24"/>
          <w:szCs w:val="24"/>
          <w:lang w:val="en-US"/>
        </w:rPr>
        <w:t xml:space="preserve">. </w:t>
      </w:r>
      <w:r w:rsidRPr="00671EB3">
        <w:rPr>
          <w:rFonts w:ascii="Times New Roman" w:hAnsi="Times New Roman" w:cs="Times New Roman"/>
          <w:sz w:val="24"/>
          <w:szCs w:val="24"/>
        </w:rPr>
        <w:t>Глобальная библиотека научных ресурсов).</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window. edu. ru (Единое окно доступа к образовательным ресурсам).</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iprbookshop. ru (Электронно-библиотечная система IPRbooks).</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school. edu. ru/default. asp (Российский образовательный портал. Доступность, каче-</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ство, эффективность).</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ru/book (Электронная библиотечная система).</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pobediteli. ru (проект «ПОБЕДИТЕЛИ: Солдаты Великой войны»).</w:t>
      </w:r>
    </w:p>
    <w:p w:rsidR="00CB264A" w:rsidRPr="00671EB3" w:rsidRDefault="00CB264A" w:rsidP="00671EB3">
      <w:pPr>
        <w:autoSpaceDE w:val="0"/>
        <w:autoSpaceDN w:val="0"/>
        <w:adjustRightInd w:val="0"/>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monino. ru (Музей Военно-Воздушных Сил).</w:t>
      </w:r>
    </w:p>
    <w:p w:rsidR="00CB264A" w:rsidRPr="00671EB3" w:rsidRDefault="00CB264A" w:rsidP="00671EB3">
      <w:pPr>
        <w:shd w:val="clear" w:color="auto" w:fill="FFFFFF"/>
        <w:spacing w:after="0" w:line="360" w:lineRule="auto"/>
        <w:jc w:val="both"/>
        <w:rPr>
          <w:rFonts w:ascii="Times New Roman" w:hAnsi="Times New Roman" w:cs="Times New Roman"/>
          <w:sz w:val="24"/>
          <w:szCs w:val="24"/>
        </w:rPr>
      </w:pPr>
      <w:r w:rsidRPr="00671EB3">
        <w:rPr>
          <w:rFonts w:ascii="Times New Roman" w:hAnsi="Times New Roman" w:cs="Times New Roman"/>
          <w:sz w:val="24"/>
          <w:szCs w:val="24"/>
        </w:rPr>
        <w:t>www. simvolika. rsl. ru (Государственные символы России.</w:t>
      </w:r>
    </w:p>
    <w:p w:rsidR="00CB264A" w:rsidRPr="00671EB3" w:rsidRDefault="00CB264A" w:rsidP="00671EB3">
      <w:pPr>
        <w:shd w:val="clear" w:color="auto" w:fill="FFFFFF"/>
        <w:spacing w:after="0" w:line="360" w:lineRule="auto"/>
        <w:jc w:val="both"/>
        <w:rPr>
          <w:rFonts w:ascii="Times New Roman" w:hAnsi="Times New Roman" w:cs="Times New Roman"/>
          <w:sz w:val="24"/>
          <w:szCs w:val="24"/>
        </w:rPr>
      </w:pPr>
    </w:p>
    <w:p w:rsidR="00CB264A" w:rsidRPr="00671EB3" w:rsidRDefault="00CB264A" w:rsidP="00671EB3">
      <w:pPr>
        <w:autoSpaceDE w:val="0"/>
        <w:autoSpaceDN w:val="0"/>
        <w:adjustRightInd w:val="0"/>
        <w:spacing w:line="360" w:lineRule="auto"/>
        <w:ind w:firstLine="708"/>
        <w:jc w:val="both"/>
        <w:rPr>
          <w:rFonts w:ascii="Times New Roman" w:hAnsi="Times New Roman" w:cs="Times New Roman"/>
          <w:color w:val="943634"/>
          <w:sz w:val="24"/>
          <w:szCs w:val="24"/>
        </w:rPr>
      </w:pPr>
    </w:p>
    <w:p w:rsidR="00020529" w:rsidRPr="00671EB3" w:rsidRDefault="00020529" w:rsidP="00671EB3">
      <w:pPr>
        <w:spacing w:line="360" w:lineRule="auto"/>
        <w:rPr>
          <w:rFonts w:ascii="Times New Roman" w:hAnsi="Times New Roman" w:cs="Times New Roman"/>
          <w:sz w:val="24"/>
          <w:szCs w:val="24"/>
        </w:rPr>
      </w:pPr>
    </w:p>
    <w:sectPr w:rsidR="00020529" w:rsidRPr="00671EB3" w:rsidSect="00B75002">
      <w:footerReference w:type="default" r:id="rId16"/>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73C6" w:rsidRDefault="00C673C6" w:rsidP="0025628A">
      <w:pPr>
        <w:spacing w:after="0" w:line="240" w:lineRule="auto"/>
      </w:pPr>
      <w:r>
        <w:separator/>
      </w:r>
    </w:p>
  </w:endnote>
  <w:endnote w:type="continuationSeparator" w:id="0">
    <w:p w:rsidR="00C673C6" w:rsidRDefault="00C673C6" w:rsidP="002562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Georgia">
    <w:panose1 w:val="02040502050405020303"/>
    <w:charset w:val="CC"/>
    <w:family w:val="roman"/>
    <w:pitch w:val="variable"/>
    <w:sig w:usb0="00000287" w:usb1="00000000"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SchoolBookSanPin">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EB3" w:rsidRDefault="00671EB3">
    <w:pPr>
      <w:pStyle w:val="af3"/>
      <w:jc w:val="right"/>
    </w:pPr>
    <w:r>
      <w:fldChar w:fldCharType="begin"/>
    </w:r>
    <w:r>
      <w:instrText xml:space="preserve">PAGE </w:instrText>
    </w:r>
    <w:r>
      <w:fldChar w:fldCharType="separate"/>
    </w:r>
    <w:r w:rsidR="002413BB">
      <w:rPr>
        <w:noProof/>
      </w:rPr>
      <w:t>2</w:t>
    </w:r>
    <w:r>
      <w:fldChar w:fldCharType="end"/>
    </w:r>
  </w:p>
  <w:p w:rsidR="00671EB3" w:rsidRDefault="00671EB3">
    <w:pPr>
      <w:pStyle w:val="af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1EB3" w:rsidRDefault="00671EB3">
    <w:pPr>
      <w:pStyle w:val="af3"/>
      <w:jc w:val="right"/>
    </w:pPr>
    <w:r>
      <w:fldChar w:fldCharType="begin"/>
    </w:r>
    <w:r>
      <w:instrText xml:space="preserve">PAGE </w:instrText>
    </w:r>
    <w:r>
      <w:fldChar w:fldCharType="separate"/>
    </w:r>
    <w:r w:rsidR="002413BB">
      <w:rPr>
        <w:noProof/>
      </w:rPr>
      <w:t>50</w:t>
    </w:r>
    <w:r>
      <w:fldChar w:fldCharType="end"/>
    </w:r>
  </w:p>
  <w:p w:rsidR="00671EB3" w:rsidRDefault="00671EB3">
    <w:pPr>
      <w:pStyle w:val="af3"/>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5882821"/>
      <w:docPartObj>
        <w:docPartGallery w:val="Page Numbers (Bottom of Page)"/>
        <w:docPartUnique/>
      </w:docPartObj>
    </w:sdtPr>
    <w:sdtEndPr/>
    <w:sdtContent>
      <w:p w:rsidR="00B75002" w:rsidRDefault="00B75002">
        <w:pPr>
          <w:pStyle w:val="af3"/>
          <w:jc w:val="right"/>
        </w:pPr>
        <w:r>
          <w:fldChar w:fldCharType="begin"/>
        </w:r>
        <w:r>
          <w:instrText>PAGE   \* MERGEFORMAT</w:instrText>
        </w:r>
        <w:r>
          <w:fldChar w:fldCharType="separate"/>
        </w:r>
        <w:r w:rsidR="002413BB">
          <w:rPr>
            <w:noProof/>
          </w:rPr>
          <w:t>40</w:t>
        </w:r>
        <w:r>
          <w:fldChar w:fldCharType="end"/>
        </w:r>
      </w:p>
    </w:sdtContent>
  </w:sdt>
  <w:p w:rsidR="00B75002" w:rsidRDefault="00B75002">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73C6" w:rsidRDefault="00C673C6" w:rsidP="0025628A">
      <w:pPr>
        <w:spacing w:after="0" w:line="240" w:lineRule="auto"/>
      </w:pPr>
      <w:r>
        <w:separator/>
      </w:r>
    </w:p>
  </w:footnote>
  <w:footnote w:type="continuationSeparator" w:id="0">
    <w:p w:rsidR="00C673C6" w:rsidRDefault="00C673C6" w:rsidP="0025628A">
      <w:pPr>
        <w:spacing w:after="0" w:line="240" w:lineRule="auto"/>
      </w:pPr>
      <w:r>
        <w:continuationSeparator/>
      </w:r>
    </w:p>
  </w:footnote>
  <w:footnote w:id="1">
    <w:p w:rsidR="00671EB3" w:rsidRDefault="00671EB3" w:rsidP="00671EB3">
      <w:pPr>
        <w:pStyle w:val="Footnote"/>
      </w:pPr>
      <w:r>
        <w:rPr>
          <w:vertAlign w:val="superscript"/>
        </w:rPr>
        <w:footnoteRef/>
      </w:r>
      <w:r>
        <w:t xml:space="preserve"> В указанном порядке действий упущено действие 2 «2) определил возможность работы дополнительного средства отображения информации на удалении; уточнил порядок обмена информацией»</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7C89"/>
    <w:multiLevelType w:val="multilevel"/>
    <w:tmpl w:val="D8CA5BB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4777CDE"/>
    <w:multiLevelType w:val="multilevel"/>
    <w:tmpl w:val="4244A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2E32D0"/>
    <w:multiLevelType w:val="multilevel"/>
    <w:tmpl w:val="164CC45C"/>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6E83500"/>
    <w:multiLevelType w:val="multilevel"/>
    <w:tmpl w:val="38FC8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4643C3"/>
    <w:multiLevelType w:val="multilevel"/>
    <w:tmpl w:val="843EE3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9D67903"/>
    <w:multiLevelType w:val="multilevel"/>
    <w:tmpl w:val="BB6CC2E6"/>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AD0D54"/>
    <w:multiLevelType w:val="multilevel"/>
    <w:tmpl w:val="EE8E412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0DC85D75"/>
    <w:multiLevelType w:val="multilevel"/>
    <w:tmpl w:val="1C82FC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5B14AC"/>
    <w:multiLevelType w:val="multilevel"/>
    <w:tmpl w:val="975894D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192B4EDC"/>
    <w:multiLevelType w:val="hybridMultilevel"/>
    <w:tmpl w:val="C97C42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E857EA"/>
    <w:multiLevelType w:val="multilevel"/>
    <w:tmpl w:val="ECDEC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1805CF2"/>
    <w:multiLevelType w:val="multilevel"/>
    <w:tmpl w:val="FD449EFA"/>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12" w15:restartNumberingAfterBreak="0">
    <w:nsid w:val="21CD7C94"/>
    <w:multiLevelType w:val="multilevel"/>
    <w:tmpl w:val="3BEACCE4"/>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15:restartNumberingAfterBreak="0">
    <w:nsid w:val="22A82E24"/>
    <w:multiLevelType w:val="multilevel"/>
    <w:tmpl w:val="CAF0D8F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15:restartNumberingAfterBreak="0">
    <w:nsid w:val="2CB2725D"/>
    <w:multiLevelType w:val="multilevel"/>
    <w:tmpl w:val="5F76981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15:restartNumberingAfterBreak="0">
    <w:nsid w:val="2E912DD9"/>
    <w:multiLevelType w:val="multilevel"/>
    <w:tmpl w:val="2150847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323567BF"/>
    <w:multiLevelType w:val="multilevel"/>
    <w:tmpl w:val="B3846B8E"/>
    <w:lvl w:ilvl="0">
      <w:start w:val="1"/>
      <w:numFmt w:val="russianLower"/>
      <w:pStyle w:val="a"/>
      <w:lvlText w:val="%1)"/>
      <w:lvlJc w:val="left"/>
      <w:pPr>
        <w:tabs>
          <w:tab w:val="left" w:pos="717"/>
        </w:tabs>
        <w:ind w:left="717" w:hanging="360"/>
      </w:pPr>
    </w:lvl>
    <w:lvl w:ilvl="1">
      <w:start w:val="1"/>
      <w:numFmt w:val="lowerLetter"/>
      <w:lvlText w:val="%2."/>
      <w:lvlJc w:val="left"/>
      <w:pPr>
        <w:tabs>
          <w:tab w:val="left" w:pos="1428"/>
        </w:tabs>
        <w:ind w:left="1428" w:hanging="360"/>
      </w:pPr>
    </w:lvl>
    <w:lvl w:ilvl="2">
      <w:start w:val="1"/>
      <w:numFmt w:val="lowerRoman"/>
      <w:lvlText w:val="%3."/>
      <w:lvlJc w:val="right"/>
      <w:pPr>
        <w:tabs>
          <w:tab w:val="left" w:pos="2148"/>
        </w:tabs>
        <w:ind w:left="2148" w:hanging="180"/>
      </w:pPr>
    </w:lvl>
    <w:lvl w:ilvl="3">
      <w:start w:val="1"/>
      <w:numFmt w:val="decimal"/>
      <w:lvlText w:val="%4."/>
      <w:lvlJc w:val="left"/>
      <w:pPr>
        <w:tabs>
          <w:tab w:val="left" w:pos="2868"/>
        </w:tabs>
        <w:ind w:left="2868" w:hanging="360"/>
      </w:pPr>
    </w:lvl>
    <w:lvl w:ilvl="4">
      <w:start w:val="1"/>
      <w:numFmt w:val="lowerLetter"/>
      <w:lvlText w:val="%5."/>
      <w:lvlJc w:val="left"/>
      <w:pPr>
        <w:tabs>
          <w:tab w:val="left" w:pos="3588"/>
        </w:tabs>
        <w:ind w:left="3588" w:hanging="360"/>
      </w:pPr>
    </w:lvl>
    <w:lvl w:ilvl="5">
      <w:start w:val="1"/>
      <w:numFmt w:val="lowerRoman"/>
      <w:lvlText w:val="%6."/>
      <w:lvlJc w:val="right"/>
      <w:pPr>
        <w:tabs>
          <w:tab w:val="left" w:pos="4308"/>
        </w:tabs>
        <w:ind w:left="4308" w:hanging="180"/>
      </w:pPr>
    </w:lvl>
    <w:lvl w:ilvl="6">
      <w:start w:val="1"/>
      <w:numFmt w:val="decimal"/>
      <w:lvlText w:val="%7."/>
      <w:lvlJc w:val="left"/>
      <w:pPr>
        <w:tabs>
          <w:tab w:val="left" w:pos="5028"/>
        </w:tabs>
        <w:ind w:left="5028" w:hanging="360"/>
      </w:pPr>
    </w:lvl>
    <w:lvl w:ilvl="7">
      <w:start w:val="1"/>
      <w:numFmt w:val="lowerLetter"/>
      <w:lvlText w:val="%8."/>
      <w:lvlJc w:val="left"/>
      <w:pPr>
        <w:tabs>
          <w:tab w:val="left" w:pos="5748"/>
        </w:tabs>
        <w:ind w:left="5748" w:hanging="360"/>
      </w:pPr>
    </w:lvl>
    <w:lvl w:ilvl="8">
      <w:start w:val="1"/>
      <w:numFmt w:val="lowerRoman"/>
      <w:lvlText w:val="%9."/>
      <w:lvlJc w:val="right"/>
      <w:pPr>
        <w:tabs>
          <w:tab w:val="left" w:pos="6468"/>
        </w:tabs>
        <w:ind w:left="6468" w:hanging="180"/>
      </w:pPr>
    </w:lvl>
  </w:abstractNum>
  <w:abstractNum w:abstractNumId="17" w15:restartNumberingAfterBreak="0">
    <w:nsid w:val="3356302C"/>
    <w:multiLevelType w:val="multilevel"/>
    <w:tmpl w:val="6D7EDE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6F768FB"/>
    <w:multiLevelType w:val="multilevel"/>
    <w:tmpl w:val="4DFAF144"/>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3ADB1924"/>
    <w:multiLevelType w:val="multilevel"/>
    <w:tmpl w:val="5F8CD6C6"/>
    <w:lvl w:ilvl="0">
      <w:start w:val="1"/>
      <w:numFmt w:val="decimal"/>
      <w:lvlText w:val="%1."/>
      <w:lvlJc w:val="left"/>
      <w:pPr>
        <w:ind w:left="360" w:hanging="360"/>
      </w:pPr>
      <w:rPr>
        <w:b w:val="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3D231921"/>
    <w:multiLevelType w:val="multilevel"/>
    <w:tmpl w:val="7D14086A"/>
    <w:lvl w:ilvl="0">
      <w:start w:val="1"/>
      <w:numFmt w:val="decimal"/>
      <w:lvlText w:val="%1."/>
      <w:lvlJc w:val="left"/>
      <w:pPr>
        <w:ind w:left="360" w:hanging="360"/>
      </w:pPr>
      <w:rPr>
        <w:b/>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3E003519"/>
    <w:multiLevelType w:val="multilevel"/>
    <w:tmpl w:val="67D01E6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15:restartNumberingAfterBreak="0">
    <w:nsid w:val="3E7F5988"/>
    <w:multiLevelType w:val="multilevel"/>
    <w:tmpl w:val="DA30FF48"/>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3" w15:restartNumberingAfterBreak="0">
    <w:nsid w:val="43E90AC6"/>
    <w:multiLevelType w:val="hybridMultilevel"/>
    <w:tmpl w:val="07ACBC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45E1157A"/>
    <w:multiLevelType w:val="multilevel"/>
    <w:tmpl w:val="167C0DA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5" w15:restartNumberingAfterBreak="0">
    <w:nsid w:val="467653DE"/>
    <w:multiLevelType w:val="multilevel"/>
    <w:tmpl w:val="71D219EC"/>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478B727D"/>
    <w:multiLevelType w:val="multilevel"/>
    <w:tmpl w:val="7A08EC26"/>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5C7FE5"/>
    <w:multiLevelType w:val="multilevel"/>
    <w:tmpl w:val="76BA304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AA43C31"/>
    <w:multiLevelType w:val="multilevel"/>
    <w:tmpl w:val="EAEAB128"/>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9" w15:restartNumberingAfterBreak="0">
    <w:nsid w:val="4BC57AA6"/>
    <w:multiLevelType w:val="hybridMultilevel"/>
    <w:tmpl w:val="B98CB904"/>
    <w:lvl w:ilvl="0" w:tplc="65BC38C8">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15:restartNumberingAfterBreak="0">
    <w:nsid w:val="506D3E8F"/>
    <w:multiLevelType w:val="multilevel"/>
    <w:tmpl w:val="8802287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1" w15:restartNumberingAfterBreak="0">
    <w:nsid w:val="542A131D"/>
    <w:multiLevelType w:val="multilevel"/>
    <w:tmpl w:val="E558E63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2" w15:restartNumberingAfterBreak="0">
    <w:nsid w:val="54DE164A"/>
    <w:multiLevelType w:val="hybridMultilevel"/>
    <w:tmpl w:val="66147EE2"/>
    <w:lvl w:ilvl="0" w:tplc="A5286CEE">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15:restartNumberingAfterBreak="0">
    <w:nsid w:val="5C00270F"/>
    <w:multiLevelType w:val="multilevel"/>
    <w:tmpl w:val="42565B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2884086"/>
    <w:multiLevelType w:val="multilevel"/>
    <w:tmpl w:val="072C87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A57D72"/>
    <w:multiLevelType w:val="multilevel"/>
    <w:tmpl w:val="810C48B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6" w15:restartNumberingAfterBreak="0">
    <w:nsid w:val="6B7F25AC"/>
    <w:multiLevelType w:val="multilevel"/>
    <w:tmpl w:val="F4F061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DA05542"/>
    <w:multiLevelType w:val="multilevel"/>
    <w:tmpl w:val="157C7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4FE168B"/>
    <w:multiLevelType w:val="multilevel"/>
    <w:tmpl w:val="16A63EC2"/>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9" w15:restartNumberingAfterBreak="0">
    <w:nsid w:val="75701CDD"/>
    <w:multiLevelType w:val="multilevel"/>
    <w:tmpl w:val="08BC834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76B0067C"/>
    <w:multiLevelType w:val="multilevel"/>
    <w:tmpl w:val="A3C64F1C"/>
    <w:lvl w:ilvl="0">
      <w:start w:val="1"/>
      <w:numFmt w:val="decimal"/>
      <w:lvlText w:val="%1."/>
      <w:lvlJc w:val="left"/>
      <w:pPr>
        <w:ind w:left="5464"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A376437"/>
    <w:multiLevelType w:val="multilevel"/>
    <w:tmpl w:val="96EA306A"/>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2" w15:restartNumberingAfterBreak="0">
    <w:nsid w:val="7B11059F"/>
    <w:multiLevelType w:val="multilevel"/>
    <w:tmpl w:val="A92EB3C2"/>
    <w:lvl w:ilvl="0">
      <w:start w:val="1"/>
      <w:numFmt w:val="decimal"/>
      <w:lvlText w:val="%1."/>
      <w:lvlJc w:val="left"/>
      <w:pPr>
        <w:ind w:left="360" w:hanging="360"/>
      </w:pPr>
    </w:lvl>
    <w:lvl w:ilvl="1">
      <w:start w:val="1"/>
      <w:numFmt w:val="decimal"/>
      <w:lvlText w:val="%1.%2"/>
      <w:lvlJc w:val="left"/>
      <w:pPr>
        <w:ind w:left="703" w:hanging="420"/>
      </w:pPr>
      <w:rPr>
        <w:b w:val="0"/>
      </w:rPr>
    </w:lvl>
    <w:lvl w:ilvl="2">
      <w:start w:val="1"/>
      <w:numFmt w:val="decimal"/>
      <w:lvlText w:val="%1.%2.%3"/>
      <w:lvlJc w:val="left"/>
      <w:pPr>
        <w:ind w:left="3240" w:hanging="720"/>
      </w:pPr>
    </w:lvl>
    <w:lvl w:ilvl="3">
      <w:start w:val="1"/>
      <w:numFmt w:val="decimal"/>
      <w:lvlText w:val="%1.%2.%3.%4"/>
      <w:lvlJc w:val="left"/>
      <w:pPr>
        <w:ind w:left="4680" w:hanging="1080"/>
      </w:pPr>
    </w:lvl>
    <w:lvl w:ilvl="4">
      <w:start w:val="1"/>
      <w:numFmt w:val="decimal"/>
      <w:lvlText w:val="%1.%2.%3.%4.%5"/>
      <w:lvlJc w:val="left"/>
      <w:pPr>
        <w:ind w:left="5760" w:hanging="1080"/>
      </w:pPr>
    </w:lvl>
    <w:lvl w:ilvl="5">
      <w:start w:val="1"/>
      <w:numFmt w:val="decimal"/>
      <w:lvlText w:val="%1.%2.%3.%4.%5.%6"/>
      <w:lvlJc w:val="left"/>
      <w:pPr>
        <w:ind w:left="7200" w:hanging="1440"/>
      </w:pPr>
    </w:lvl>
    <w:lvl w:ilvl="6">
      <w:start w:val="1"/>
      <w:numFmt w:val="decimal"/>
      <w:lvlText w:val="%1.%2.%3.%4.%5.%6.%7"/>
      <w:lvlJc w:val="left"/>
      <w:pPr>
        <w:ind w:left="8280" w:hanging="1440"/>
      </w:pPr>
    </w:lvl>
    <w:lvl w:ilvl="7">
      <w:start w:val="1"/>
      <w:numFmt w:val="decimal"/>
      <w:lvlText w:val="%1.%2.%3.%4.%5.%6.%7.%8"/>
      <w:lvlJc w:val="left"/>
      <w:pPr>
        <w:ind w:left="9720" w:hanging="1800"/>
      </w:pPr>
    </w:lvl>
    <w:lvl w:ilvl="8">
      <w:start w:val="1"/>
      <w:numFmt w:val="decimal"/>
      <w:lvlText w:val="%1.%2.%3.%4.%5.%6.%7.%8.%9"/>
      <w:lvlJc w:val="left"/>
      <w:pPr>
        <w:ind w:left="11160" w:hanging="2160"/>
      </w:pPr>
    </w:lvl>
  </w:abstractNum>
  <w:abstractNum w:abstractNumId="43" w15:restartNumberingAfterBreak="0">
    <w:nsid w:val="7E1A7919"/>
    <w:multiLevelType w:val="multilevel"/>
    <w:tmpl w:val="1FE04FD6"/>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1"/>
        <w:szCs w:val="21"/>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3"/>
  </w:num>
  <w:num w:numId="2">
    <w:abstractNumId w:val="1"/>
  </w:num>
  <w:num w:numId="3">
    <w:abstractNumId w:val="28"/>
  </w:num>
  <w:num w:numId="4">
    <w:abstractNumId w:val="33"/>
  </w:num>
  <w:num w:numId="5">
    <w:abstractNumId w:val="10"/>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31"/>
    <w:lvlOverride w:ilvl="0">
      <w:startOverride w:val="1"/>
    </w:lvlOverride>
    <w:lvlOverride w:ilvl="1"/>
    <w:lvlOverride w:ilvl="2"/>
    <w:lvlOverride w:ilvl="3"/>
    <w:lvlOverride w:ilvl="4"/>
    <w:lvlOverride w:ilvl="5"/>
    <w:lvlOverride w:ilvl="6"/>
    <w:lvlOverride w:ilvl="7"/>
    <w:lvlOverride w:ilvl="8"/>
  </w:num>
  <w:num w:numId="8">
    <w:abstractNumId w:val="22"/>
    <w:lvlOverride w:ilvl="0">
      <w:startOverride w:val="1"/>
    </w:lvlOverride>
    <w:lvlOverride w:ilvl="1"/>
    <w:lvlOverride w:ilvl="2"/>
    <w:lvlOverride w:ilvl="3"/>
    <w:lvlOverride w:ilvl="4"/>
    <w:lvlOverride w:ilvl="5"/>
    <w:lvlOverride w:ilvl="6"/>
    <w:lvlOverride w:ilvl="7"/>
    <w:lvlOverride w:ilvl="8"/>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lvlOverride w:ilvl="2"/>
    <w:lvlOverride w:ilvl="3"/>
    <w:lvlOverride w:ilvl="4"/>
    <w:lvlOverride w:ilvl="5"/>
    <w:lvlOverride w:ilvl="6"/>
    <w:lvlOverride w:ilvl="7"/>
    <w:lvlOverride w:ilvl="8"/>
  </w:num>
  <w:num w:numId="11">
    <w:abstractNumId w:val="30"/>
    <w:lvlOverride w:ilvl="0">
      <w:startOverride w:val="1"/>
    </w:lvlOverride>
    <w:lvlOverride w:ilvl="1"/>
    <w:lvlOverride w:ilvl="2"/>
    <w:lvlOverride w:ilvl="3"/>
    <w:lvlOverride w:ilvl="4"/>
    <w:lvlOverride w:ilvl="5"/>
    <w:lvlOverride w:ilvl="6"/>
    <w:lvlOverride w:ilvl="7"/>
    <w:lvlOverride w:ilvl="8"/>
  </w:num>
  <w:num w:numId="12">
    <w:abstractNumId w:val="21"/>
    <w:lvlOverride w:ilvl="0">
      <w:startOverride w:val="1"/>
    </w:lvlOverride>
    <w:lvlOverride w:ilvl="1"/>
    <w:lvlOverride w:ilvl="2"/>
    <w:lvlOverride w:ilvl="3"/>
    <w:lvlOverride w:ilvl="4"/>
    <w:lvlOverride w:ilvl="5"/>
    <w:lvlOverride w:ilvl="6"/>
    <w:lvlOverride w:ilvl="7"/>
    <w:lvlOverride w:ilvl="8"/>
  </w:num>
  <w:num w:numId="13">
    <w:abstractNumId w:val="6"/>
    <w:lvlOverride w:ilvl="0">
      <w:startOverride w:val="1"/>
    </w:lvlOverride>
    <w:lvlOverride w:ilvl="1"/>
    <w:lvlOverride w:ilvl="2"/>
    <w:lvlOverride w:ilvl="3"/>
    <w:lvlOverride w:ilvl="4"/>
    <w:lvlOverride w:ilvl="5"/>
    <w:lvlOverride w:ilvl="6"/>
    <w:lvlOverride w:ilvl="7"/>
    <w:lvlOverride w:ilvl="8"/>
  </w:num>
  <w:num w:numId="14">
    <w:abstractNumId w:val="15"/>
    <w:lvlOverride w:ilvl="0">
      <w:startOverride w:val="1"/>
    </w:lvlOverride>
    <w:lvlOverride w:ilvl="1"/>
    <w:lvlOverride w:ilvl="2"/>
    <w:lvlOverride w:ilvl="3"/>
    <w:lvlOverride w:ilvl="4"/>
    <w:lvlOverride w:ilvl="5"/>
    <w:lvlOverride w:ilvl="6"/>
    <w:lvlOverride w:ilvl="7"/>
    <w:lvlOverride w:ilvl="8"/>
  </w:num>
  <w:num w:numId="15">
    <w:abstractNumId w:val="38"/>
    <w:lvlOverride w:ilvl="0">
      <w:startOverride w:val="1"/>
    </w:lvlOverride>
    <w:lvlOverride w:ilvl="1"/>
    <w:lvlOverride w:ilvl="2"/>
    <w:lvlOverride w:ilvl="3"/>
    <w:lvlOverride w:ilvl="4"/>
    <w:lvlOverride w:ilvl="5"/>
    <w:lvlOverride w:ilvl="6"/>
    <w:lvlOverride w:ilvl="7"/>
    <w:lvlOverride w:ilvl="8"/>
  </w:num>
  <w:num w:numId="16">
    <w:abstractNumId w:val="8"/>
    <w:lvlOverride w:ilvl="0">
      <w:startOverride w:val="1"/>
    </w:lvlOverride>
    <w:lvlOverride w:ilvl="1"/>
    <w:lvlOverride w:ilvl="2"/>
    <w:lvlOverride w:ilvl="3"/>
    <w:lvlOverride w:ilvl="4"/>
    <w:lvlOverride w:ilvl="5"/>
    <w:lvlOverride w:ilvl="6"/>
    <w:lvlOverride w:ilvl="7"/>
    <w:lvlOverride w:ilvl="8"/>
  </w:num>
  <w:num w:numId="17">
    <w:abstractNumId w:val="13"/>
    <w:lvlOverride w:ilvl="0">
      <w:startOverride w:val="1"/>
    </w:lvlOverride>
    <w:lvlOverride w:ilvl="1"/>
    <w:lvlOverride w:ilvl="2"/>
    <w:lvlOverride w:ilvl="3"/>
    <w:lvlOverride w:ilvl="4"/>
    <w:lvlOverride w:ilvl="5"/>
    <w:lvlOverride w:ilvl="6"/>
    <w:lvlOverride w:ilvl="7"/>
    <w:lvlOverride w:ilvl="8"/>
  </w:num>
  <w:num w:numId="18">
    <w:abstractNumId w:val="41"/>
    <w:lvlOverride w:ilvl="0">
      <w:startOverride w:val="1"/>
    </w:lvlOverride>
    <w:lvlOverride w:ilvl="1"/>
    <w:lvlOverride w:ilvl="2"/>
    <w:lvlOverride w:ilvl="3"/>
    <w:lvlOverride w:ilvl="4"/>
    <w:lvlOverride w:ilvl="5"/>
    <w:lvlOverride w:ilvl="6"/>
    <w:lvlOverride w:ilvl="7"/>
    <w:lvlOverride w:ilvl="8"/>
  </w:num>
  <w:num w:numId="19">
    <w:abstractNumId w:val="35"/>
    <w:lvlOverride w:ilvl="0">
      <w:startOverride w:val="1"/>
    </w:lvlOverride>
    <w:lvlOverride w:ilvl="1"/>
    <w:lvlOverride w:ilvl="2"/>
    <w:lvlOverride w:ilvl="3"/>
    <w:lvlOverride w:ilvl="4"/>
    <w:lvlOverride w:ilvl="5"/>
    <w:lvlOverride w:ilvl="6"/>
    <w:lvlOverride w:ilvl="7"/>
    <w:lvlOverride w:ilvl="8"/>
  </w:num>
  <w:num w:numId="20">
    <w:abstractNumId w:val="24"/>
    <w:lvlOverride w:ilvl="0">
      <w:startOverride w:val="1"/>
    </w:lvlOverride>
    <w:lvlOverride w:ilvl="1"/>
    <w:lvlOverride w:ilvl="2"/>
    <w:lvlOverride w:ilvl="3"/>
    <w:lvlOverride w:ilvl="4"/>
    <w:lvlOverride w:ilvl="5"/>
    <w:lvlOverride w:ilvl="6"/>
    <w:lvlOverride w:ilvl="7"/>
    <w:lvlOverride w:ilvl="8"/>
  </w:num>
  <w:num w:numId="21">
    <w:abstractNumId w:val="43"/>
    <w:lvlOverride w:ilvl="0">
      <w:startOverride w:val="1"/>
    </w:lvlOverride>
    <w:lvlOverride w:ilvl="1"/>
    <w:lvlOverride w:ilvl="2"/>
    <w:lvlOverride w:ilvl="3"/>
    <w:lvlOverride w:ilvl="4"/>
    <w:lvlOverride w:ilvl="5"/>
    <w:lvlOverride w:ilvl="6"/>
    <w:lvlOverride w:ilvl="7"/>
    <w:lvlOverride w:ilvl="8"/>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lvlOverride w:ilvl="2"/>
    <w:lvlOverride w:ilvl="3"/>
    <w:lvlOverride w:ilvl="4"/>
    <w:lvlOverride w:ilvl="5"/>
    <w:lvlOverride w:ilvl="6"/>
    <w:lvlOverride w:ilvl="7"/>
    <w:lvlOverride w:ilvl="8"/>
  </w:num>
  <w:num w:numId="24">
    <w:abstractNumId w:val="12"/>
    <w:lvlOverride w:ilvl="0">
      <w:startOverride w:val="1"/>
    </w:lvlOverride>
    <w:lvlOverride w:ilvl="1"/>
    <w:lvlOverride w:ilvl="2"/>
    <w:lvlOverride w:ilvl="3"/>
    <w:lvlOverride w:ilvl="4"/>
    <w:lvlOverride w:ilvl="5"/>
    <w:lvlOverride w:ilvl="6"/>
    <w:lvlOverride w:ilvl="7"/>
    <w:lvlOverride w:ilvl="8"/>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num>
  <w:num w:numId="27">
    <w:abstractNumId w:val="26"/>
  </w:num>
  <w:num w:numId="28">
    <w:abstractNumId w:val="5"/>
  </w:num>
  <w:num w:numId="29">
    <w:abstractNumId w:val="9"/>
  </w:num>
  <w:num w:numId="30">
    <w:abstractNumId w:val="37"/>
  </w:num>
  <w:num w:numId="31">
    <w:abstractNumId w:val="7"/>
  </w:num>
  <w:num w:numId="32">
    <w:abstractNumId w:val="36"/>
  </w:num>
  <w:num w:numId="33">
    <w:abstractNumId w:val="39"/>
  </w:num>
  <w:num w:numId="34">
    <w:abstractNumId w:val="2"/>
  </w:num>
  <w:num w:numId="35">
    <w:abstractNumId w:val="20"/>
  </w:num>
  <w:num w:numId="36">
    <w:abstractNumId w:val="11"/>
  </w:num>
  <w:num w:numId="37">
    <w:abstractNumId w:val="17"/>
  </w:num>
  <w:num w:numId="38">
    <w:abstractNumId w:val="42"/>
  </w:num>
  <w:num w:numId="39">
    <w:abstractNumId w:val="27"/>
  </w:num>
  <w:num w:numId="40">
    <w:abstractNumId w:val="18"/>
  </w:num>
  <w:num w:numId="41">
    <w:abstractNumId w:val="19"/>
  </w:num>
  <w:num w:numId="42">
    <w:abstractNumId w:val="4"/>
  </w:num>
  <w:num w:numId="43">
    <w:abstractNumId w:val="16"/>
  </w:num>
  <w:num w:numId="44">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41F7D"/>
    <w:rsid w:val="00020529"/>
    <w:rsid w:val="000406BE"/>
    <w:rsid w:val="00066E39"/>
    <w:rsid w:val="00121613"/>
    <w:rsid w:val="001320CB"/>
    <w:rsid w:val="0013579A"/>
    <w:rsid w:val="00165169"/>
    <w:rsid w:val="00177391"/>
    <w:rsid w:val="001A5952"/>
    <w:rsid w:val="001B0E3D"/>
    <w:rsid w:val="001D7910"/>
    <w:rsid w:val="0022298F"/>
    <w:rsid w:val="002413BB"/>
    <w:rsid w:val="0025628A"/>
    <w:rsid w:val="002932BC"/>
    <w:rsid w:val="002961E7"/>
    <w:rsid w:val="002B3216"/>
    <w:rsid w:val="0036786E"/>
    <w:rsid w:val="0040417E"/>
    <w:rsid w:val="00443B5E"/>
    <w:rsid w:val="00464CA2"/>
    <w:rsid w:val="00470C19"/>
    <w:rsid w:val="00482F60"/>
    <w:rsid w:val="00484B3C"/>
    <w:rsid w:val="00541F7D"/>
    <w:rsid w:val="00547D27"/>
    <w:rsid w:val="00560BEE"/>
    <w:rsid w:val="005902AD"/>
    <w:rsid w:val="005F488C"/>
    <w:rsid w:val="00600853"/>
    <w:rsid w:val="00621300"/>
    <w:rsid w:val="006230DB"/>
    <w:rsid w:val="00652502"/>
    <w:rsid w:val="00671EB3"/>
    <w:rsid w:val="006B6C6F"/>
    <w:rsid w:val="00736D8D"/>
    <w:rsid w:val="007664F9"/>
    <w:rsid w:val="00772757"/>
    <w:rsid w:val="0079478B"/>
    <w:rsid w:val="00810A4C"/>
    <w:rsid w:val="00845918"/>
    <w:rsid w:val="00873DFC"/>
    <w:rsid w:val="00933D05"/>
    <w:rsid w:val="009570F1"/>
    <w:rsid w:val="00957275"/>
    <w:rsid w:val="009936BB"/>
    <w:rsid w:val="00A034FA"/>
    <w:rsid w:val="00A22CB7"/>
    <w:rsid w:val="00AA75EB"/>
    <w:rsid w:val="00B3190A"/>
    <w:rsid w:val="00B6137F"/>
    <w:rsid w:val="00B75002"/>
    <w:rsid w:val="00B81616"/>
    <w:rsid w:val="00BA32FE"/>
    <w:rsid w:val="00BD73EC"/>
    <w:rsid w:val="00BD7BDB"/>
    <w:rsid w:val="00C351C1"/>
    <w:rsid w:val="00C673C6"/>
    <w:rsid w:val="00C9477B"/>
    <w:rsid w:val="00CB264A"/>
    <w:rsid w:val="00CD5A53"/>
    <w:rsid w:val="00D33AB3"/>
    <w:rsid w:val="00D72367"/>
    <w:rsid w:val="00D825B1"/>
    <w:rsid w:val="00D845B7"/>
    <w:rsid w:val="00DB2F04"/>
    <w:rsid w:val="00DD56C6"/>
    <w:rsid w:val="00DE7E37"/>
    <w:rsid w:val="00E221B0"/>
    <w:rsid w:val="00E53673"/>
    <w:rsid w:val="00E74136"/>
    <w:rsid w:val="00ED5D6B"/>
    <w:rsid w:val="00F07845"/>
    <w:rsid w:val="00F21767"/>
    <w:rsid w:val="00F35480"/>
    <w:rsid w:val="00F56AE7"/>
    <w:rsid w:val="00F757F0"/>
    <w:rsid w:val="00F83D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9C3C6E"/>
  <w15:docId w15:val="{E7C35F3B-38A9-4A1E-8850-758F59CB3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757F0"/>
  </w:style>
  <w:style w:type="paragraph" w:styleId="1">
    <w:name w:val="heading 1"/>
    <w:basedOn w:val="a0"/>
    <w:next w:val="a0"/>
    <w:link w:val="11"/>
    <w:uiPriority w:val="9"/>
    <w:qFormat/>
    <w:rsid w:val="00671E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semiHidden/>
    <w:unhideWhenUsed/>
    <w:qFormat/>
    <w:rsid w:val="00671EB3"/>
    <w:pPr>
      <w:keepNext/>
      <w:keepLines/>
      <w:spacing w:before="40" w:after="0"/>
      <w:outlineLvl w:val="1"/>
    </w:pPr>
    <w:rPr>
      <w:rFonts w:ascii="Calibri Light" w:hAnsi="Calibri Light"/>
      <w:color w:val="2E74B5"/>
      <w:sz w:val="26"/>
    </w:rPr>
  </w:style>
  <w:style w:type="paragraph" w:styleId="3">
    <w:name w:val="heading 3"/>
    <w:basedOn w:val="a0"/>
    <w:link w:val="30"/>
    <w:uiPriority w:val="9"/>
    <w:qFormat/>
    <w:rsid w:val="00671EB3"/>
    <w:pPr>
      <w:spacing w:beforeAutospacing="1" w:after="160" w:afterAutospacing="1" w:line="240" w:lineRule="auto"/>
      <w:outlineLvl w:val="2"/>
    </w:pPr>
    <w:rPr>
      <w:rFonts w:ascii="Times New Roman" w:eastAsia="Times New Roman" w:hAnsi="Times New Roman" w:cs="Times New Roman"/>
      <w:b/>
      <w:color w:val="000000"/>
      <w:sz w:val="27"/>
      <w:szCs w:val="20"/>
    </w:rPr>
  </w:style>
  <w:style w:type="paragraph" w:styleId="4">
    <w:name w:val="heading 4"/>
    <w:basedOn w:val="a0"/>
    <w:next w:val="a0"/>
    <w:link w:val="40"/>
    <w:uiPriority w:val="9"/>
    <w:qFormat/>
    <w:rsid w:val="00671EB3"/>
    <w:pPr>
      <w:keepNext/>
      <w:keepLines/>
      <w:spacing w:before="240" w:after="40" w:line="264" w:lineRule="auto"/>
      <w:outlineLvl w:val="3"/>
    </w:pPr>
    <w:rPr>
      <w:rFonts w:ascii="Calibri" w:eastAsia="Times New Roman" w:hAnsi="Calibri" w:cs="Times New Roman"/>
      <w:b/>
      <w:color w:val="000000"/>
      <w:sz w:val="24"/>
      <w:szCs w:val="20"/>
    </w:rPr>
  </w:style>
  <w:style w:type="paragraph" w:styleId="5">
    <w:name w:val="heading 5"/>
    <w:basedOn w:val="a0"/>
    <w:next w:val="a0"/>
    <w:link w:val="50"/>
    <w:uiPriority w:val="9"/>
    <w:qFormat/>
    <w:rsid w:val="00671EB3"/>
    <w:pPr>
      <w:keepNext/>
      <w:keepLines/>
      <w:spacing w:before="220" w:after="40" w:line="264" w:lineRule="auto"/>
      <w:outlineLvl w:val="4"/>
    </w:pPr>
    <w:rPr>
      <w:rFonts w:ascii="Calibri" w:eastAsia="Times New Roman" w:hAnsi="Calibri" w:cs="Times New Roman"/>
      <w:b/>
      <w:color w:val="000000"/>
      <w:szCs w:val="20"/>
    </w:rPr>
  </w:style>
  <w:style w:type="paragraph" w:styleId="6">
    <w:name w:val="heading 6"/>
    <w:basedOn w:val="a0"/>
    <w:next w:val="a0"/>
    <w:link w:val="61"/>
    <w:uiPriority w:val="9"/>
    <w:qFormat/>
    <w:rsid w:val="00671EB3"/>
    <w:pPr>
      <w:keepNext/>
      <w:keepLines/>
      <w:spacing w:before="200" w:after="40" w:line="264" w:lineRule="auto"/>
      <w:outlineLvl w:val="5"/>
    </w:pPr>
    <w:rPr>
      <w:rFonts w:ascii="Calibri" w:eastAsia="Times New Roman" w:hAnsi="Calibri" w:cs="Times New Roman"/>
      <w:b/>
      <w:color w:val="00000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link w:val="a5"/>
    <w:unhideWhenUsed/>
    <w:rsid w:val="00541F7D"/>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1"/>
    <w:link w:val="31"/>
    <w:unhideWhenUsed/>
    <w:rsid w:val="00541F7D"/>
    <w:rPr>
      <w:color w:val="0000FF"/>
      <w:u w:val="single"/>
    </w:rPr>
  </w:style>
  <w:style w:type="paragraph" w:styleId="a7">
    <w:name w:val="List Paragraph"/>
    <w:aliases w:val="Содержание. 2 уровень,List Paragraph,ITL List Paragraph,Цветной список - Акцент 13"/>
    <w:basedOn w:val="a0"/>
    <w:link w:val="a8"/>
    <w:qFormat/>
    <w:rsid w:val="00CB264A"/>
    <w:pPr>
      <w:ind w:left="720"/>
      <w:contextualSpacing/>
    </w:pPr>
    <w:rPr>
      <w:rFonts w:ascii="Calibri" w:eastAsia="Times New Roman" w:hAnsi="Calibri" w:cs="Times New Roman"/>
    </w:rPr>
  </w:style>
  <w:style w:type="paragraph" w:customStyle="1" w:styleId="c9">
    <w:name w:val="c9"/>
    <w:basedOn w:val="a0"/>
    <w:rsid w:val="00CB26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4c37">
    <w:name w:val="c4 c37"/>
    <w:basedOn w:val="a0"/>
    <w:rsid w:val="00CB26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9c37">
    <w:name w:val="c9 c37"/>
    <w:basedOn w:val="a0"/>
    <w:rsid w:val="00CB264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
    <w:name w:val="c2"/>
    <w:basedOn w:val="a0"/>
    <w:rsid w:val="00CB264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Основной текст_"/>
    <w:link w:val="21"/>
    <w:locked/>
    <w:rsid w:val="00CB264A"/>
    <w:rPr>
      <w:spacing w:val="3"/>
      <w:sz w:val="21"/>
      <w:szCs w:val="21"/>
      <w:shd w:val="clear" w:color="auto" w:fill="FFFFFF"/>
    </w:rPr>
  </w:style>
  <w:style w:type="paragraph" w:customStyle="1" w:styleId="21">
    <w:name w:val="Основной текст2"/>
    <w:basedOn w:val="a0"/>
    <w:link w:val="a9"/>
    <w:rsid w:val="00CB264A"/>
    <w:pPr>
      <w:widowControl w:val="0"/>
      <w:shd w:val="clear" w:color="auto" w:fill="FFFFFF"/>
      <w:spacing w:after="0" w:line="317" w:lineRule="exact"/>
      <w:ind w:hanging="4860"/>
    </w:pPr>
    <w:rPr>
      <w:spacing w:val="3"/>
      <w:sz w:val="21"/>
      <w:szCs w:val="21"/>
    </w:rPr>
  </w:style>
  <w:style w:type="character" w:customStyle="1" w:styleId="51">
    <w:name w:val="Основной текст (5)_"/>
    <w:link w:val="52"/>
    <w:locked/>
    <w:rsid w:val="00CB264A"/>
    <w:rPr>
      <w:b/>
      <w:bCs/>
      <w:spacing w:val="3"/>
      <w:sz w:val="21"/>
      <w:szCs w:val="21"/>
      <w:shd w:val="clear" w:color="auto" w:fill="FFFFFF"/>
    </w:rPr>
  </w:style>
  <w:style w:type="paragraph" w:customStyle="1" w:styleId="52">
    <w:name w:val="Основной текст (5)"/>
    <w:basedOn w:val="a0"/>
    <w:link w:val="51"/>
    <w:rsid w:val="00CB264A"/>
    <w:pPr>
      <w:widowControl w:val="0"/>
      <w:shd w:val="clear" w:color="auto" w:fill="FFFFFF"/>
      <w:spacing w:before="300" w:after="0" w:line="317" w:lineRule="exact"/>
      <w:ind w:hanging="1220"/>
    </w:pPr>
    <w:rPr>
      <w:b/>
      <w:bCs/>
      <w:spacing w:val="3"/>
      <w:sz w:val="21"/>
      <w:szCs w:val="21"/>
    </w:rPr>
  </w:style>
  <w:style w:type="character" w:customStyle="1" w:styleId="22">
    <w:name w:val="Подпись к таблице (2)_"/>
    <w:link w:val="23"/>
    <w:locked/>
    <w:rsid w:val="00CB264A"/>
    <w:rPr>
      <w:spacing w:val="3"/>
      <w:sz w:val="21"/>
      <w:szCs w:val="21"/>
      <w:shd w:val="clear" w:color="auto" w:fill="FFFFFF"/>
    </w:rPr>
  </w:style>
  <w:style w:type="paragraph" w:customStyle="1" w:styleId="23">
    <w:name w:val="Подпись к таблице (2)"/>
    <w:basedOn w:val="a0"/>
    <w:link w:val="22"/>
    <w:rsid w:val="00CB264A"/>
    <w:pPr>
      <w:widowControl w:val="0"/>
      <w:shd w:val="clear" w:color="auto" w:fill="FFFFFF"/>
      <w:spacing w:after="0" w:line="0" w:lineRule="atLeast"/>
    </w:pPr>
    <w:rPr>
      <w:spacing w:val="3"/>
      <w:sz w:val="21"/>
      <w:szCs w:val="21"/>
    </w:rPr>
  </w:style>
  <w:style w:type="character" w:customStyle="1" w:styleId="aa">
    <w:name w:val="Оглавление_"/>
    <w:link w:val="ab"/>
    <w:locked/>
    <w:rsid w:val="00CB264A"/>
    <w:rPr>
      <w:spacing w:val="3"/>
      <w:sz w:val="21"/>
      <w:szCs w:val="21"/>
      <w:shd w:val="clear" w:color="auto" w:fill="FFFFFF"/>
    </w:rPr>
  </w:style>
  <w:style w:type="paragraph" w:customStyle="1" w:styleId="ab">
    <w:name w:val="Оглавление"/>
    <w:basedOn w:val="a0"/>
    <w:link w:val="aa"/>
    <w:rsid w:val="00CB264A"/>
    <w:pPr>
      <w:widowControl w:val="0"/>
      <w:shd w:val="clear" w:color="auto" w:fill="FFFFFF"/>
      <w:spacing w:after="0" w:line="317" w:lineRule="exact"/>
    </w:pPr>
    <w:rPr>
      <w:spacing w:val="3"/>
      <w:sz w:val="21"/>
      <w:szCs w:val="21"/>
    </w:rPr>
  </w:style>
  <w:style w:type="character" w:customStyle="1" w:styleId="apple-converted-space">
    <w:name w:val="apple-converted-space"/>
    <w:basedOn w:val="a1"/>
    <w:rsid w:val="00CB264A"/>
  </w:style>
  <w:style w:type="character" w:customStyle="1" w:styleId="c3">
    <w:name w:val="c3"/>
    <w:basedOn w:val="a1"/>
    <w:rsid w:val="00CB264A"/>
  </w:style>
  <w:style w:type="character" w:customStyle="1" w:styleId="c3c28c29">
    <w:name w:val="c3 c28 c29"/>
    <w:basedOn w:val="a1"/>
    <w:rsid w:val="00CB264A"/>
  </w:style>
  <w:style w:type="character" w:customStyle="1" w:styleId="c3c25">
    <w:name w:val="c3 c25"/>
    <w:basedOn w:val="a1"/>
    <w:rsid w:val="00CB264A"/>
  </w:style>
  <w:style w:type="character" w:customStyle="1" w:styleId="c3c25c29">
    <w:name w:val="c3 c25 c29"/>
    <w:basedOn w:val="a1"/>
    <w:rsid w:val="00CB264A"/>
  </w:style>
  <w:style w:type="character" w:customStyle="1" w:styleId="c3c25c28">
    <w:name w:val="c3 c25 c28"/>
    <w:basedOn w:val="a1"/>
    <w:rsid w:val="00CB264A"/>
  </w:style>
  <w:style w:type="character" w:customStyle="1" w:styleId="1pt">
    <w:name w:val="Основной текст + Интервал 1 pt"/>
    <w:rsid w:val="00CB264A"/>
    <w:rPr>
      <w:b w:val="0"/>
      <w:bCs w:val="0"/>
      <w:i w:val="0"/>
      <w:iCs w:val="0"/>
      <w:smallCaps w:val="0"/>
      <w:strike w:val="0"/>
      <w:dstrike w:val="0"/>
      <w:color w:val="000000"/>
      <w:spacing w:val="27"/>
      <w:w w:val="100"/>
      <w:position w:val="0"/>
      <w:sz w:val="21"/>
      <w:szCs w:val="21"/>
      <w:u w:val="none"/>
      <w:effect w:val="none"/>
      <w:shd w:val="clear" w:color="auto" w:fill="FFFFFF"/>
      <w:lang w:val="ru-RU"/>
    </w:rPr>
  </w:style>
  <w:style w:type="character" w:customStyle="1" w:styleId="ac">
    <w:name w:val="Основной текст + Полужирный"/>
    <w:rsid w:val="00CB264A"/>
    <w:rPr>
      <w:rFonts w:ascii="Times New Roman" w:eastAsia="Times New Roman" w:hAnsi="Times New Roman" w:cs="Times New Roman" w:hint="default"/>
      <w:b/>
      <w:bCs/>
      <w:i w:val="0"/>
      <w:iCs w:val="0"/>
      <w:smallCaps w:val="0"/>
      <w:strike w:val="0"/>
      <w:dstrike w:val="0"/>
      <w:color w:val="000000"/>
      <w:spacing w:val="3"/>
      <w:w w:val="100"/>
      <w:position w:val="0"/>
      <w:sz w:val="21"/>
      <w:szCs w:val="21"/>
      <w:u w:val="none"/>
      <w:effect w:val="none"/>
      <w:shd w:val="clear" w:color="auto" w:fill="FFFFFF"/>
      <w:lang w:val="ru-RU"/>
    </w:rPr>
  </w:style>
  <w:style w:type="character" w:styleId="ad">
    <w:name w:val="page number"/>
    <w:basedOn w:val="a1"/>
    <w:uiPriority w:val="99"/>
    <w:rsid w:val="00C351C1"/>
  </w:style>
  <w:style w:type="character" w:styleId="ae">
    <w:name w:val="Strong"/>
    <w:uiPriority w:val="22"/>
    <w:qFormat/>
    <w:rsid w:val="00C351C1"/>
    <w:rPr>
      <w:b/>
      <w:bCs/>
    </w:rPr>
  </w:style>
  <w:style w:type="paragraph" w:styleId="af">
    <w:name w:val="Balloon Text"/>
    <w:basedOn w:val="a0"/>
    <w:link w:val="af0"/>
    <w:unhideWhenUsed/>
    <w:rsid w:val="002B3216"/>
    <w:pPr>
      <w:spacing w:after="0" w:line="240" w:lineRule="auto"/>
    </w:pPr>
    <w:rPr>
      <w:rFonts w:ascii="Tahoma" w:hAnsi="Tahoma" w:cs="Tahoma"/>
      <w:sz w:val="16"/>
      <w:szCs w:val="16"/>
    </w:rPr>
  </w:style>
  <w:style w:type="character" w:customStyle="1" w:styleId="af0">
    <w:name w:val="Текст выноски Знак"/>
    <w:basedOn w:val="a1"/>
    <w:link w:val="af"/>
    <w:rsid w:val="002B3216"/>
    <w:rPr>
      <w:rFonts w:ascii="Tahoma" w:hAnsi="Tahoma" w:cs="Tahoma"/>
      <w:sz w:val="16"/>
      <w:szCs w:val="16"/>
    </w:rPr>
  </w:style>
  <w:style w:type="paragraph" w:styleId="af1">
    <w:name w:val="header"/>
    <w:basedOn w:val="a0"/>
    <w:link w:val="af2"/>
    <w:unhideWhenUsed/>
    <w:rsid w:val="0025628A"/>
    <w:pPr>
      <w:tabs>
        <w:tab w:val="center" w:pos="4677"/>
        <w:tab w:val="right" w:pos="9355"/>
      </w:tabs>
      <w:spacing w:after="0" w:line="240" w:lineRule="auto"/>
    </w:pPr>
  </w:style>
  <w:style w:type="character" w:customStyle="1" w:styleId="af2">
    <w:name w:val="Верхний колонтитул Знак"/>
    <w:basedOn w:val="a1"/>
    <w:link w:val="af1"/>
    <w:rsid w:val="0025628A"/>
  </w:style>
  <w:style w:type="paragraph" w:styleId="af3">
    <w:name w:val="footer"/>
    <w:basedOn w:val="a0"/>
    <w:link w:val="af4"/>
    <w:unhideWhenUsed/>
    <w:rsid w:val="0025628A"/>
    <w:pPr>
      <w:tabs>
        <w:tab w:val="center" w:pos="4677"/>
        <w:tab w:val="right" w:pos="9355"/>
      </w:tabs>
      <w:spacing w:after="0" w:line="240" w:lineRule="auto"/>
    </w:pPr>
  </w:style>
  <w:style w:type="character" w:customStyle="1" w:styleId="af4">
    <w:name w:val="Нижний колонтитул Знак"/>
    <w:basedOn w:val="a1"/>
    <w:link w:val="af3"/>
    <w:rsid w:val="0025628A"/>
  </w:style>
  <w:style w:type="paragraph" w:customStyle="1" w:styleId="110">
    <w:name w:val="Заголовок 11"/>
    <w:basedOn w:val="a0"/>
    <w:next w:val="a0"/>
    <w:link w:val="10"/>
    <w:qFormat/>
    <w:rsid w:val="00671EB3"/>
    <w:pPr>
      <w:keepNext/>
      <w:keepLines/>
      <w:spacing w:before="240" w:after="0" w:line="264" w:lineRule="auto"/>
      <w:outlineLvl w:val="0"/>
    </w:pPr>
    <w:rPr>
      <w:rFonts w:ascii="Calibri Light" w:hAnsi="Calibri Light"/>
      <w:color w:val="2E74B5"/>
      <w:sz w:val="32"/>
    </w:rPr>
  </w:style>
  <w:style w:type="paragraph" w:customStyle="1" w:styleId="210">
    <w:name w:val="Заголовок 21"/>
    <w:basedOn w:val="a0"/>
    <w:next w:val="a0"/>
    <w:uiPriority w:val="9"/>
    <w:qFormat/>
    <w:rsid w:val="00671EB3"/>
    <w:pPr>
      <w:keepNext/>
      <w:keepLines/>
      <w:spacing w:before="40" w:after="0" w:line="264" w:lineRule="auto"/>
      <w:outlineLvl w:val="1"/>
    </w:pPr>
    <w:rPr>
      <w:rFonts w:ascii="Calibri Light" w:eastAsia="Times New Roman" w:hAnsi="Calibri Light" w:cs="Times New Roman"/>
      <w:color w:val="2E74B5"/>
      <w:sz w:val="26"/>
      <w:szCs w:val="20"/>
    </w:rPr>
  </w:style>
  <w:style w:type="character" w:customStyle="1" w:styleId="30">
    <w:name w:val="Заголовок 3 Знак"/>
    <w:basedOn w:val="a1"/>
    <w:link w:val="3"/>
    <w:uiPriority w:val="9"/>
    <w:rsid w:val="00671EB3"/>
    <w:rPr>
      <w:rFonts w:ascii="Times New Roman" w:eastAsia="Times New Roman" w:hAnsi="Times New Roman" w:cs="Times New Roman"/>
      <w:b/>
      <w:color w:val="000000"/>
      <w:sz w:val="27"/>
      <w:szCs w:val="20"/>
    </w:rPr>
  </w:style>
  <w:style w:type="character" w:customStyle="1" w:styleId="40">
    <w:name w:val="Заголовок 4 Знак"/>
    <w:basedOn w:val="a1"/>
    <w:link w:val="4"/>
    <w:uiPriority w:val="9"/>
    <w:rsid w:val="00671EB3"/>
    <w:rPr>
      <w:rFonts w:ascii="Calibri" w:eastAsia="Times New Roman" w:hAnsi="Calibri" w:cs="Times New Roman"/>
      <w:b/>
      <w:color w:val="000000"/>
      <w:sz w:val="24"/>
      <w:szCs w:val="20"/>
    </w:rPr>
  </w:style>
  <w:style w:type="character" w:customStyle="1" w:styleId="50">
    <w:name w:val="Заголовок 5 Знак"/>
    <w:basedOn w:val="a1"/>
    <w:link w:val="5"/>
    <w:uiPriority w:val="9"/>
    <w:rsid w:val="00671EB3"/>
    <w:rPr>
      <w:rFonts w:ascii="Calibri" w:eastAsia="Times New Roman" w:hAnsi="Calibri" w:cs="Times New Roman"/>
      <w:b/>
      <w:color w:val="000000"/>
      <w:szCs w:val="20"/>
    </w:rPr>
  </w:style>
  <w:style w:type="character" w:customStyle="1" w:styleId="60">
    <w:name w:val="Заголовок 6 Знак"/>
    <w:basedOn w:val="a1"/>
    <w:rsid w:val="00671EB3"/>
    <w:rPr>
      <w:rFonts w:asciiTheme="majorHAnsi" w:eastAsiaTheme="majorEastAsia" w:hAnsiTheme="majorHAnsi" w:cstheme="majorBidi"/>
      <w:color w:val="243F60" w:themeColor="accent1" w:themeShade="7F"/>
    </w:rPr>
  </w:style>
  <w:style w:type="numbering" w:customStyle="1" w:styleId="12">
    <w:name w:val="Нет списка1"/>
    <w:next w:val="a3"/>
    <w:uiPriority w:val="99"/>
    <w:semiHidden/>
    <w:unhideWhenUsed/>
    <w:rsid w:val="00671EB3"/>
  </w:style>
  <w:style w:type="character" w:customStyle="1" w:styleId="13">
    <w:name w:val="Обычный1"/>
    <w:rsid w:val="00671EB3"/>
  </w:style>
  <w:style w:type="paragraph" w:styleId="24">
    <w:name w:val="toc 2"/>
    <w:basedOn w:val="a0"/>
    <w:next w:val="a0"/>
    <w:link w:val="25"/>
    <w:uiPriority w:val="39"/>
    <w:rsid w:val="00671EB3"/>
    <w:pPr>
      <w:spacing w:after="100" w:line="264" w:lineRule="auto"/>
      <w:ind w:left="220"/>
    </w:pPr>
    <w:rPr>
      <w:rFonts w:ascii="Calibri" w:eastAsia="Times New Roman" w:hAnsi="Calibri" w:cs="Times New Roman"/>
      <w:color w:val="000000"/>
      <w:sz w:val="28"/>
      <w:szCs w:val="20"/>
    </w:rPr>
  </w:style>
  <w:style w:type="character" w:customStyle="1" w:styleId="25">
    <w:name w:val="Оглавление 2 Знак"/>
    <w:basedOn w:val="13"/>
    <w:link w:val="24"/>
    <w:uiPriority w:val="39"/>
    <w:rsid w:val="00671EB3"/>
    <w:rPr>
      <w:rFonts w:ascii="Calibri" w:eastAsia="Times New Roman" w:hAnsi="Calibri" w:cs="Times New Roman"/>
      <w:color w:val="000000"/>
      <w:sz w:val="28"/>
      <w:szCs w:val="20"/>
    </w:rPr>
  </w:style>
  <w:style w:type="paragraph" w:styleId="af5">
    <w:name w:val="No Spacing"/>
    <w:link w:val="af6"/>
    <w:rsid w:val="00671EB3"/>
    <w:pPr>
      <w:spacing w:after="0" w:line="240" w:lineRule="auto"/>
    </w:pPr>
    <w:rPr>
      <w:rFonts w:ascii="Calibri" w:eastAsia="Times New Roman" w:hAnsi="Calibri" w:cs="Times New Roman"/>
      <w:color w:val="000000"/>
      <w:szCs w:val="20"/>
    </w:rPr>
  </w:style>
  <w:style w:type="character" w:customStyle="1" w:styleId="af6">
    <w:name w:val="Без интервала Знак"/>
    <w:link w:val="af5"/>
    <w:rsid w:val="00671EB3"/>
    <w:rPr>
      <w:rFonts w:ascii="Calibri" w:eastAsia="Times New Roman" w:hAnsi="Calibri" w:cs="Times New Roman"/>
      <w:color w:val="000000"/>
      <w:szCs w:val="20"/>
    </w:rPr>
  </w:style>
  <w:style w:type="paragraph" w:styleId="41">
    <w:name w:val="toc 4"/>
    <w:next w:val="a0"/>
    <w:link w:val="42"/>
    <w:uiPriority w:val="39"/>
    <w:rsid w:val="00671EB3"/>
    <w:pPr>
      <w:spacing w:after="160" w:line="264" w:lineRule="auto"/>
      <w:ind w:left="600"/>
    </w:pPr>
    <w:rPr>
      <w:rFonts w:ascii="XO Thames" w:eastAsia="Times New Roman" w:hAnsi="XO Thames" w:cs="Times New Roman"/>
      <w:color w:val="000000"/>
      <w:sz w:val="28"/>
      <w:szCs w:val="20"/>
    </w:rPr>
  </w:style>
  <w:style w:type="character" w:customStyle="1" w:styleId="42">
    <w:name w:val="Оглавление 4 Знак"/>
    <w:link w:val="41"/>
    <w:uiPriority w:val="39"/>
    <w:rsid w:val="00671EB3"/>
    <w:rPr>
      <w:rFonts w:ascii="XO Thames" w:eastAsia="Times New Roman" w:hAnsi="XO Thames" w:cs="Times New Roman"/>
      <w:color w:val="000000"/>
      <w:sz w:val="28"/>
      <w:szCs w:val="20"/>
    </w:rPr>
  </w:style>
  <w:style w:type="paragraph" w:customStyle="1" w:styleId="26">
    <w:name w:val="Основной шрифт абзаца2"/>
    <w:rsid w:val="00671EB3"/>
    <w:pPr>
      <w:spacing w:after="160" w:line="264" w:lineRule="auto"/>
    </w:pPr>
    <w:rPr>
      <w:rFonts w:ascii="Calibri" w:eastAsia="Times New Roman" w:hAnsi="Calibri" w:cs="Times New Roman"/>
      <w:color w:val="000000"/>
      <w:szCs w:val="20"/>
    </w:rPr>
  </w:style>
  <w:style w:type="paragraph" w:customStyle="1" w:styleId="14">
    <w:name w:val="Основной шрифт абзаца1"/>
    <w:rsid w:val="00671EB3"/>
    <w:pPr>
      <w:spacing w:after="160" w:line="264" w:lineRule="auto"/>
    </w:pPr>
    <w:rPr>
      <w:rFonts w:ascii="Calibri" w:eastAsia="Times New Roman" w:hAnsi="Calibri" w:cs="Times New Roman"/>
      <w:color w:val="000000"/>
      <w:szCs w:val="20"/>
    </w:rPr>
  </w:style>
  <w:style w:type="paragraph" w:customStyle="1" w:styleId="c0">
    <w:name w:val="c0"/>
    <w:basedOn w:val="a0"/>
    <w:rsid w:val="00671EB3"/>
    <w:pPr>
      <w:spacing w:beforeAutospacing="1" w:after="160" w:afterAutospacing="1" w:line="240" w:lineRule="auto"/>
    </w:pPr>
    <w:rPr>
      <w:rFonts w:ascii="Times New Roman" w:eastAsia="Times New Roman" w:hAnsi="Times New Roman" w:cs="Times New Roman"/>
      <w:color w:val="000000"/>
      <w:sz w:val="24"/>
      <w:szCs w:val="20"/>
    </w:rPr>
  </w:style>
  <w:style w:type="paragraph" w:styleId="62">
    <w:name w:val="toc 6"/>
    <w:next w:val="a0"/>
    <w:link w:val="63"/>
    <w:uiPriority w:val="39"/>
    <w:rsid w:val="00671EB3"/>
    <w:pPr>
      <w:spacing w:after="160" w:line="264" w:lineRule="auto"/>
      <w:ind w:left="1000"/>
    </w:pPr>
    <w:rPr>
      <w:rFonts w:ascii="XO Thames" w:eastAsia="Times New Roman" w:hAnsi="XO Thames" w:cs="Times New Roman"/>
      <w:color w:val="000000"/>
      <w:sz w:val="28"/>
      <w:szCs w:val="20"/>
    </w:rPr>
  </w:style>
  <w:style w:type="character" w:customStyle="1" w:styleId="63">
    <w:name w:val="Оглавление 6 Знак"/>
    <w:link w:val="62"/>
    <w:uiPriority w:val="39"/>
    <w:rsid w:val="00671EB3"/>
    <w:rPr>
      <w:rFonts w:ascii="XO Thames" w:eastAsia="Times New Roman" w:hAnsi="XO Thames" w:cs="Times New Roman"/>
      <w:color w:val="000000"/>
      <w:sz w:val="28"/>
      <w:szCs w:val="20"/>
    </w:rPr>
  </w:style>
  <w:style w:type="paragraph" w:styleId="7">
    <w:name w:val="toc 7"/>
    <w:next w:val="a0"/>
    <w:link w:val="70"/>
    <w:uiPriority w:val="39"/>
    <w:rsid w:val="00671EB3"/>
    <w:pPr>
      <w:spacing w:after="160" w:line="264" w:lineRule="auto"/>
      <w:ind w:left="1200"/>
    </w:pPr>
    <w:rPr>
      <w:rFonts w:ascii="XO Thames" w:eastAsia="Times New Roman" w:hAnsi="XO Thames" w:cs="Times New Roman"/>
      <w:color w:val="000000"/>
      <w:sz w:val="28"/>
      <w:szCs w:val="20"/>
    </w:rPr>
  </w:style>
  <w:style w:type="character" w:customStyle="1" w:styleId="70">
    <w:name w:val="Оглавление 7 Знак"/>
    <w:link w:val="7"/>
    <w:uiPriority w:val="39"/>
    <w:rsid w:val="00671EB3"/>
    <w:rPr>
      <w:rFonts w:ascii="XO Thames" w:eastAsia="Times New Roman" w:hAnsi="XO Thames" w:cs="Times New Roman"/>
      <w:color w:val="000000"/>
      <w:sz w:val="28"/>
      <w:szCs w:val="20"/>
    </w:rPr>
  </w:style>
  <w:style w:type="paragraph" w:customStyle="1" w:styleId="apple-tab-span">
    <w:name w:val="apple-tab-span"/>
    <w:basedOn w:val="14"/>
    <w:rsid w:val="00671EB3"/>
  </w:style>
  <w:style w:type="paragraph" w:customStyle="1" w:styleId="43">
    <w:name w:val="Гиперссылка4"/>
    <w:rsid w:val="00671EB3"/>
    <w:pPr>
      <w:spacing w:after="160" w:line="264" w:lineRule="auto"/>
    </w:pPr>
    <w:rPr>
      <w:rFonts w:ascii="Calibri" w:eastAsia="Times New Roman" w:hAnsi="Calibri" w:cs="Times New Roman"/>
      <w:color w:val="0000FF"/>
      <w:szCs w:val="20"/>
      <w:u w:val="single"/>
    </w:rPr>
  </w:style>
  <w:style w:type="paragraph" w:customStyle="1" w:styleId="15">
    <w:name w:val="Знак примечания1"/>
    <w:basedOn w:val="26"/>
    <w:rsid w:val="00671EB3"/>
  </w:style>
  <w:style w:type="paragraph" w:customStyle="1" w:styleId="Endnote">
    <w:name w:val="Endnote"/>
    <w:rsid w:val="00671EB3"/>
    <w:pPr>
      <w:spacing w:after="160" w:line="264" w:lineRule="auto"/>
      <w:ind w:firstLine="851"/>
      <w:jc w:val="both"/>
    </w:pPr>
    <w:rPr>
      <w:rFonts w:ascii="XO Thames" w:eastAsia="Times New Roman" w:hAnsi="XO Thames" w:cs="Times New Roman"/>
      <w:color w:val="000000"/>
      <w:szCs w:val="20"/>
    </w:rPr>
  </w:style>
  <w:style w:type="paragraph" w:customStyle="1" w:styleId="a">
    <w:name w:val="щщщщ"/>
    <w:basedOn w:val="a0"/>
    <w:rsid w:val="00671EB3"/>
    <w:pPr>
      <w:numPr>
        <w:numId w:val="43"/>
      </w:numPr>
      <w:spacing w:after="0" w:line="240" w:lineRule="auto"/>
      <w:jc w:val="both"/>
    </w:pPr>
    <w:rPr>
      <w:rFonts w:ascii="Times New Roman" w:eastAsia="Times New Roman" w:hAnsi="Times New Roman" w:cs="Times New Roman"/>
      <w:color w:val="000000"/>
      <w:sz w:val="24"/>
      <w:szCs w:val="20"/>
    </w:rPr>
  </w:style>
  <w:style w:type="character" w:customStyle="1" w:styleId="a8">
    <w:name w:val="Абзац списка Знак"/>
    <w:aliases w:val="Содержание. 2 уровень Знак,List Paragraph Знак,ITL List Paragraph Знак,Цветной список - Акцент 13 Знак"/>
    <w:basedOn w:val="13"/>
    <w:link w:val="a7"/>
    <w:qFormat/>
    <w:rsid w:val="00671EB3"/>
    <w:rPr>
      <w:rFonts w:ascii="Calibri" w:eastAsia="Times New Roman" w:hAnsi="Calibri" w:cs="Times New Roman"/>
    </w:rPr>
  </w:style>
  <w:style w:type="paragraph" w:customStyle="1" w:styleId="44">
    <w:name w:val="Основной шрифт абзаца4"/>
    <w:rsid w:val="00671EB3"/>
    <w:pPr>
      <w:spacing w:after="160" w:line="264" w:lineRule="auto"/>
    </w:pPr>
    <w:rPr>
      <w:rFonts w:ascii="Calibri" w:eastAsia="Times New Roman" w:hAnsi="Calibri" w:cs="Times New Roman"/>
      <w:color w:val="000000"/>
      <w:szCs w:val="20"/>
    </w:rPr>
  </w:style>
  <w:style w:type="paragraph" w:customStyle="1" w:styleId="27">
    <w:name w:val="Гиперссылка2"/>
    <w:rsid w:val="00671EB3"/>
    <w:pPr>
      <w:spacing w:after="160" w:line="264" w:lineRule="auto"/>
    </w:pPr>
    <w:rPr>
      <w:rFonts w:ascii="Calibri" w:eastAsia="Times New Roman" w:hAnsi="Calibri" w:cs="Times New Roman"/>
      <w:color w:val="0000FF"/>
      <w:szCs w:val="20"/>
      <w:u w:val="single"/>
    </w:rPr>
  </w:style>
  <w:style w:type="paragraph" w:customStyle="1" w:styleId="32">
    <w:name w:val="Основной шрифт абзаца3"/>
    <w:rsid w:val="00671EB3"/>
    <w:pPr>
      <w:spacing w:after="160" w:line="264" w:lineRule="auto"/>
    </w:pPr>
    <w:rPr>
      <w:rFonts w:ascii="Calibri" w:eastAsia="Times New Roman" w:hAnsi="Calibri" w:cs="Times New Roman"/>
      <w:color w:val="000000"/>
      <w:szCs w:val="20"/>
    </w:rPr>
  </w:style>
  <w:style w:type="paragraph" w:styleId="33">
    <w:name w:val="toc 3"/>
    <w:basedOn w:val="a0"/>
    <w:next w:val="a0"/>
    <w:link w:val="34"/>
    <w:uiPriority w:val="39"/>
    <w:rsid w:val="00671EB3"/>
    <w:pPr>
      <w:spacing w:after="100" w:line="264" w:lineRule="auto"/>
      <w:ind w:left="440"/>
    </w:pPr>
    <w:rPr>
      <w:rFonts w:ascii="Calibri" w:eastAsia="Times New Roman" w:hAnsi="Calibri" w:cs="Times New Roman"/>
      <w:color w:val="000000"/>
      <w:sz w:val="28"/>
      <w:szCs w:val="20"/>
    </w:rPr>
  </w:style>
  <w:style w:type="character" w:customStyle="1" w:styleId="34">
    <w:name w:val="Оглавление 3 Знак"/>
    <w:basedOn w:val="13"/>
    <w:link w:val="33"/>
    <w:uiPriority w:val="39"/>
    <w:rsid w:val="00671EB3"/>
    <w:rPr>
      <w:rFonts w:ascii="Calibri" w:eastAsia="Times New Roman" w:hAnsi="Calibri" w:cs="Times New Roman"/>
      <w:color w:val="000000"/>
      <w:sz w:val="28"/>
      <w:szCs w:val="20"/>
    </w:rPr>
  </w:style>
  <w:style w:type="paragraph" w:customStyle="1" w:styleId="16">
    <w:name w:val="Гиперссылка1"/>
    <w:rsid w:val="00671EB3"/>
    <w:pPr>
      <w:spacing w:after="160" w:line="264" w:lineRule="auto"/>
    </w:pPr>
    <w:rPr>
      <w:rFonts w:ascii="Calibri" w:eastAsia="Times New Roman" w:hAnsi="Calibri" w:cs="Times New Roman"/>
      <w:color w:val="0000FF"/>
      <w:szCs w:val="20"/>
      <w:u w:val="single"/>
    </w:rPr>
  </w:style>
  <w:style w:type="paragraph" w:styleId="af7">
    <w:name w:val="annotation text"/>
    <w:basedOn w:val="a0"/>
    <w:link w:val="af8"/>
    <w:unhideWhenUsed/>
    <w:rsid w:val="00671EB3"/>
    <w:pPr>
      <w:spacing w:line="240" w:lineRule="auto"/>
    </w:pPr>
    <w:rPr>
      <w:sz w:val="20"/>
      <w:szCs w:val="20"/>
    </w:rPr>
  </w:style>
  <w:style w:type="character" w:customStyle="1" w:styleId="af8">
    <w:name w:val="Текст примечания Знак"/>
    <w:basedOn w:val="a1"/>
    <w:link w:val="af7"/>
    <w:rsid w:val="00671EB3"/>
    <w:rPr>
      <w:sz w:val="20"/>
      <w:szCs w:val="20"/>
    </w:rPr>
  </w:style>
  <w:style w:type="paragraph" w:styleId="af9">
    <w:name w:val="annotation subject"/>
    <w:basedOn w:val="af7"/>
    <w:next w:val="af7"/>
    <w:link w:val="afa"/>
    <w:rsid w:val="00671EB3"/>
    <w:pPr>
      <w:spacing w:after="160"/>
    </w:pPr>
    <w:rPr>
      <w:rFonts w:ascii="Calibri" w:eastAsia="Times New Roman" w:hAnsi="Calibri" w:cs="Times New Roman"/>
      <w:b/>
      <w:color w:val="000000"/>
    </w:rPr>
  </w:style>
  <w:style w:type="character" w:customStyle="1" w:styleId="afa">
    <w:name w:val="Тема примечания Знак"/>
    <w:basedOn w:val="af8"/>
    <w:link w:val="af9"/>
    <w:rsid w:val="00671EB3"/>
    <w:rPr>
      <w:rFonts w:ascii="Calibri" w:eastAsia="Times New Roman" w:hAnsi="Calibri" w:cs="Times New Roman"/>
      <w:b/>
      <w:color w:val="000000"/>
      <w:sz w:val="20"/>
      <w:szCs w:val="20"/>
    </w:rPr>
  </w:style>
  <w:style w:type="character" w:customStyle="1" w:styleId="10">
    <w:name w:val="Заголовок 1 Знак"/>
    <w:basedOn w:val="13"/>
    <w:link w:val="110"/>
    <w:rsid w:val="00671EB3"/>
    <w:rPr>
      <w:rFonts w:ascii="Calibri Light" w:hAnsi="Calibri Light"/>
      <w:color w:val="2E74B5"/>
      <w:sz w:val="32"/>
    </w:rPr>
  </w:style>
  <w:style w:type="character" w:customStyle="1" w:styleId="11">
    <w:name w:val="Заголовок 1 Знак1"/>
    <w:basedOn w:val="a1"/>
    <w:link w:val="1"/>
    <w:uiPriority w:val="9"/>
    <w:rsid w:val="00671EB3"/>
    <w:rPr>
      <w:rFonts w:asciiTheme="majorHAnsi" w:eastAsiaTheme="majorEastAsia" w:hAnsiTheme="majorHAnsi" w:cstheme="majorBidi"/>
      <w:color w:val="365F91" w:themeColor="accent1" w:themeShade="BF"/>
      <w:sz w:val="32"/>
      <w:szCs w:val="32"/>
    </w:rPr>
  </w:style>
  <w:style w:type="paragraph" w:styleId="afb">
    <w:name w:val="TOC Heading"/>
    <w:basedOn w:val="1"/>
    <w:next w:val="a0"/>
    <w:link w:val="afc"/>
    <w:rsid w:val="00671EB3"/>
    <w:pPr>
      <w:spacing w:line="264" w:lineRule="auto"/>
      <w:outlineLvl w:val="8"/>
    </w:pPr>
    <w:rPr>
      <w:rFonts w:eastAsia="Times New Roman" w:cs="Times New Roman"/>
      <w:szCs w:val="20"/>
    </w:rPr>
  </w:style>
  <w:style w:type="character" w:customStyle="1" w:styleId="afc">
    <w:name w:val="Заголовок оглавления Знак"/>
    <w:basedOn w:val="10"/>
    <w:link w:val="afb"/>
    <w:rsid w:val="00671EB3"/>
    <w:rPr>
      <w:rFonts w:asciiTheme="majorHAnsi" w:eastAsia="Times New Roman" w:hAnsiTheme="majorHAnsi" w:cs="Times New Roman"/>
      <w:color w:val="365F91" w:themeColor="accent1" w:themeShade="BF"/>
      <w:sz w:val="32"/>
      <w:szCs w:val="20"/>
    </w:rPr>
  </w:style>
  <w:style w:type="paragraph" w:customStyle="1" w:styleId="31">
    <w:name w:val="Гиперссылка3"/>
    <w:link w:val="a6"/>
    <w:rsid w:val="00671EB3"/>
    <w:pPr>
      <w:spacing w:after="160" w:line="264" w:lineRule="auto"/>
    </w:pPr>
    <w:rPr>
      <w:color w:val="0000FF"/>
      <w:u w:val="single"/>
    </w:rPr>
  </w:style>
  <w:style w:type="paragraph" w:customStyle="1" w:styleId="Footnote">
    <w:name w:val="Footnote"/>
    <w:rsid w:val="00671EB3"/>
    <w:pPr>
      <w:spacing w:after="160" w:line="264" w:lineRule="auto"/>
      <w:ind w:firstLine="851"/>
      <w:jc w:val="both"/>
    </w:pPr>
    <w:rPr>
      <w:rFonts w:ascii="XO Thames" w:eastAsia="Times New Roman" w:hAnsi="XO Thames" w:cs="Times New Roman"/>
      <w:color w:val="000000"/>
      <w:szCs w:val="20"/>
    </w:rPr>
  </w:style>
  <w:style w:type="paragraph" w:styleId="17">
    <w:name w:val="toc 1"/>
    <w:basedOn w:val="a0"/>
    <w:next w:val="a0"/>
    <w:link w:val="18"/>
    <w:uiPriority w:val="39"/>
    <w:rsid w:val="00671EB3"/>
    <w:pPr>
      <w:spacing w:after="100" w:line="264" w:lineRule="auto"/>
    </w:pPr>
    <w:rPr>
      <w:rFonts w:ascii="Calibri" w:eastAsia="Times New Roman" w:hAnsi="Calibri" w:cs="Times New Roman"/>
      <w:color w:val="000000"/>
      <w:sz w:val="28"/>
      <w:szCs w:val="20"/>
    </w:rPr>
  </w:style>
  <w:style w:type="character" w:customStyle="1" w:styleId="18">
    <w:name w:val="Оглавление 1 Знак"/>
    <w:basedOn w:val="13"/>
    <w:link w:val="17"/>
    <w:uiPriority w:val="39"/>
    <w:rsid w:val="00671EB3"/>
    <w:rPr>
      <w:rFonts w:ascii="Calibri" w:eastAsia="Times New Roman" w:hAnsi="Calibri" w:cs="Times New Roman"/>
      <w:color w:val="000000"/>
      <w:sz w:val="28"/>
      <w:szCs w:val="20"/>
    </w:rPr>
  </w:style>
  <w:style w:type="paragraph" w:customStyle="1" w:styleId="HeaderandFooter">
    <w:name w:val="Header and Footer"/>
    <w:rsid w:val="00671EB3"/>
    <w:pPr>
      <w:spacing w:after="160" w:line="240" w:lineRule="auto"/>
      <w:jc w:val="both"/>
    </w:pPr>
    <w:rPr>
      <w:rFonts w:ascii="XO Thames" w:eastAsia="Times New Roman" w:hAnsi="XO Thames" w:cs="Times New Roman"/>
      <w:color w:val="000000"/>
      <w:sz w:val="28"/>
      <w:szCs w:val="20"/>
    </w:rPr>
  </w:style>
  <w:style w:type="paragraph" w:customStyle="1" w:styleId="19">
    <w:name w:val="Выделение1"/>
    <w:basedOn w:val="14"/>
    <w:rsid w:val="00671EB3"/>
    <w:rPr>
      <w:i/>
    </w:rPr>
  </w:style>
  <w:style w:type="paragraph" w:styleId="9">
    <w:name w:val="toc 9"/>
    <w:next w:val="a0"/>
    <w:link w:val="90"/>
    <w:uiPriority w:val="39"/>
    <w:rsid w:val="00671EB3"/>
    <w:pPr>
      <w:spacing w:after="160" w:line="264" w:lineRule="auto"/>
      <w:ind w:left="1600"/>
    </w:pPr>
    <w:rPr>
      <w:rFonts w:ascii="XO Thames" w:eastAsia="Times New Roman" w:hAnsi="XO Thames" w:cs="Times New Roman"/>
      <w:color w:val="000000"/>
      <w:sz w:val="28"/>
      <w:szCs w:val="20"/>
    </w:rPr>
  </w:style>
  <w:style w:type="character" w:customStyle="1" w:styleId="90">
    <w:name w:val="Оглавление 9 Знак"/>
    <w:link w:val="9"/>
    <w:uiPriority w:val="39"/>
    <w:rsid w:val="00671EB3"/>
    <w:rPr>
      <w:rFonts w:ascii="XO Thames" w:eastAsia="Times New Roman" w:hAnsi="XO Thames" w:cs="Times New Roman"/>
      <w:color w:val="000000"/>
      <w:sz w:val="28"/>
      <w:szCs w:val="20"/>
    </w:rPr>
  </w:style>
  <w:style w:type="paragraph" w:styleId="28">
    <w:name w:val="Body Text 2"/>
    <w:basedOn w:val="a0"/>
    <w:link w:val="29"/>
    <w:rsid w:val="00671EB3"/>
    <w:pPr>
      <w:spacing w:after="0" w:line="240" w:lineRule="auto"/>
      <w:ind w:firstLine="540"/>
      <w:jc w:val="both"/>
    </w:pPr>
    <w:rPr>
      <w:rFonts w:ascii="Times New Roman" w:eastAsia="Times New Roman" w:hAnsi="Times New Roman" w:cs="Times New Roman"/>
      <w:color w:val="000000"/>
      <w:sz w:val="24"/>
      <w:szCs w:val="20"/>
    </w:rPr>
  </w:style>
  <w:style w:type="character" w:customStyle="1" w:styleId="29">
    <w:name w:val="Основной текст 2 Знак"/>
    <w:basedOn w:val="a1"/>
    <w:link w:val="28"/>
    <w:rsid w:val="00671EB3"/>
    <w:rPr>
      <w:rFonts w:ascii="Times New Roman" w:eastAsia="Times New Roman" w:hAnsi="Times New Roman" w:cs="Times New Roman"/>
      <w:color w:val="000000"/>
      <w:sz w:val="24"/>
      <w:szCs w:val="20"/>
    </w:rPr>
  </w:style>
  <w:style w:type="paragraph" w:styleId="8">
    <w:name w:val="toc 8"/>
    <w:next w:val="a0"/>
    <w:link w:val="80"/>
    <w:uiPriority w:val="39"/>
    <w:rsid w:val="00671EB3"/>
    <w:pPr>
      <w:spacing w:after="160" w:line="264" w:lineRule="auto"/>
      <w:ind w:left="1400"/>
    </w:pPr>
    <w:rPr>
      <w:rFonts w:ascii="XO Thames" w:eastAsia="Times New Roman" w:hAnsi="XO Thames" w:cs="Times New Roman"/>
      <w:color w:val="000000"/>
      <w:sz w:val="28"/>
      <w:szCs w:val="20"/>
    </w:rPr>
  </w:style>
  <w:style w:type="character" w:customStyle="1" w:styleId="80">
    <w:name w:val="Оглавление 8 Знак"/>
    <w:link w:val="8"/>
    <w:uiPriority w:val="39"/>
    <w:rsid w:val="00671EB3"/>
    <w:rPr>
      <w:rFonts w:ascii="XO Thames" w:eastAsia="Times New Roman" w:hAnsi="XO Thames" w:cs="Times New Roman"/>
      <w:color w:val="000000"/>
      <w:sz w:val="28"/>
      <w:szCs w:val="20"/>
    </w:rPr>
  </w:style>
  <w:style w:type="paragraph" w:customStyle="1" w:styleId="blockblock-3c">
    <w:name w:val="block__block-3c"/>
    <w:basedOn w:val="a0"/>
    <w:rsid w:val="00671EB3"/>
    <w:pPr>
      <w:spacing w:beforeAutospacing="1" w:after="160" w:afterAutospacing="1" w:line="240" w:lineRule="auto"/>
    </w:pPr>
    <w:rPr>
      <w:rFonts w:ascii="Times New Roman" w:eastAsia="Times New Roman" w:hAnsi="Times New Roman" w:cs="Times New Roman"/>
      <w:color w:val="000000"/>
      <w:sz w:val="24"/>
      <w:szCs w:val="20"/>
    </w:rPr>
  </w:style>
  <w:style w:type="paragraph" w:customStyle="1" w:styleId="Default">
    <w:name w:val="Default"/>
    <w:rsid w:val="00671EB3"/>
    <w:pPr>
      <w:spacing w:after="0" w:line="240" w:lineRule="auto"/>
    </w:pPr>
    <w:rPr>
      <w:rFonts w:ascii="Times New Roman" w:eastAsia="Times New Roman" w:hAnsi="Times New Roman" w:cs="Times New Roman"/>
      <w:color w:val="000000"/>
      <w:sz w:val="24"/>
      <w:szCs w:val="20"/>
    </w:rPr>
  </w:style>
  <w:style w:type="paragraph" w:styleId="53">
    <w:name w:val="toc 5"/>
    <w:next w:val="a0"/>
    <w:link w:val="54"/>
    <w:uiPriority w:val="39"/>
    <w:rsid w:val="00671EB3"/>
    <w:pPr>
      <w:spacing w:after="160" w:line="264" w:lineRule="auto"/>
      <w:ind w:left="800"/>
    </w:pPr>
    <w:rPr>
      <w:rFonts w:ascii="XO Thames" w:eastAsia="Times New Roman" w:hAnsi="XO Thames" w:cs="Times New Roman"/>
      <w:color w:val="000000"/>
      <w:sz w:val="28"/>
      <w:szCs w:val="20"/>
    </w:rPr>
  </w:style>
  <w:style w:type="character" w:customStyle="1" w:styleId="54">
    <w:name w:val="Оглавление 5 Знак"/>
    <w:link w:val="53"/>
    <w:uiPriority w:val="39"/>
    <w:rsid w:val="00671EB3"/>
    <w:rPr>
      <w:rFonts w:ascii="XO Thames" w:eastAsia="Times New Roman" w:hAnsi="XO Thames" w:cs="Times New Roman"/>
      <w:color w:val="000000"/>
      <w:sz w:val="28"/>
      <w:szCs w:val="20"/>
    </w:rPr>
  </w:style>
  <w:style w:type="paragraph" w:styleId="afd">
    <w:name w:val="Subtitle"/>
    <w:basedOn w:val="a0"/>
    <w:next w:val="a0"/>
    <w:link w:val="afe"/>
    <w:uiPriority w:val="11"/>
    <w:qFormat/>
    <w:rsid w:val="00671EB3"/>
    <w:pPr>
      <w:keepNext/>
      <w:keepLines/>
      <w:spacing w:before="360" w:after="80" w:line="264" w:lineRule="auto"/>
    </w:pPr>
    <w:rPr>
      <w:rFonts w:ascii="Georgia" w:eastAsia="Times New Roman" w:hAnsi="Georgia" w:cs="Times New Roman"/>
      <w:i/>
      <w:color w:val="666666"/>
      <w:sz w:val="48"/>
      <w:szCs w:val="20"/>
    </w:rPr>
  </w:style>
  <w:style w:type="character" w:customStyle="1" w:styleId="afe">
    <w:name w:val="Подзаголовок Знак"/>
    <w:basedOn w:val="a1"/>
    <w:link w:val="afd"/>
    <w:uiPriority w:val="11"/>
    <w:rsid w:val="00671EB3"/>
    <w:rPr>
      <w:rFonts w:ascii="Georgia" w:eastAsia="Times New Roman" w:hAnsi="Georgia" w:cs="Times New Roman"/>
      <w:i/>
      <w:color w:val="666666"/>
      <w:sz w:val="48"/>
      <w:szCs w:val="20"/>
    </w:rPr>
  </w:style>
  <w:style w:type="paragraph" w:styleId="aff">
    <w:name w:val="Title"/>
    <w:basedOn w:val="a0"/>
    <w:next w:val="a0"/>
    <w:link w:val="aff0"/>
    <w:uiPriority w:val="10"/>
    <w:qFormat/>
    <w:rsid w:val="00671EB3"/>
    <w:pPr>
      <w:keepNext/>
      <w:keepLines/>
      <w:spacing w:before="480" w:after="120" w:line="264" w:lineRule="auto"/>
    </w:pPr>
    <w:rPr>
      <w:rFonts w:ascii="Calibri" w:eastAsia="Times New Roman" w:hAnsi="Calibri" w:cs="Times New Roman"/>
      <w:b/>
      <w:color w:val="000000"/>
      <w:sz w:val="72"/>
      <w:szCs w:val="20"/>
    </w:rPr>
  </w:style>
  <w:style w:type="character" w:customStyle="1" w:styleId="aff0">
    <w:name w:val="Заголовок Знак"/>
    <w:basedOn w:val="a1"/>
    <w:link w:val="aff"/>
    <w:uiPriority w:val="10"/>
    <w:rsid w:val="00671EB3"/>
    <w:rPr>
      <w:rFonts w:ascii="Calibri" w:eastAsia="Times New Roman" w:hAnsi="Calibri" w:cs="Times New Roman"/>
      <w:b/>
      <w:color w:val="000000"/>
      <w:sz w:val="72"/>
      <w:szCs w:val="20"/>
    </w:rPr>
  </w:style>
  <w:style w:type="character" w:customStyle="1" w:styleId="a5">
    <w:name w:val="Обычный (веб) Знак"/>
    <w:basedOn w:val="13"/>
    <w:link w:val="a4"/>
    <w:rsid w:val="00671EB3"/>
    <w:rPr>
      <w:rFonts w:ascii="Times New Roman" w:eastAsia="Times New Roman" w:hAnsi="Times New Roman" w:cs="Times New Roman"/>
      <w:sz w:val="24"/>
      <w:szCs w:val="24"/>
    </w:rPr>
  </w:style>
  <w:style w:type="character" w:customStyle="1" w:styleId="20">
    <w:name w:val="Заголовок 2 Знак"/>
    <w:basedOn w:val="13"/>
    <w:link w:val="2"/>
    <w:rsid w:val="00671EB3"/>
    <w:rPr>
      <w:rFonts w:ascii="Calibri Light" w:hAnsi="Calibri Light"/>
      <w:color w:val="2E74B5"/>
      <w:sz w:val="26"/>
    </w:rPr>
  </w:style>
  <w:style w:type="character" w:customStyle="1" w:styleId="61">
    <w:name w:val="Заголовок 6 Знак1"/>
    <w:basedOn w:val="13"/>
    <w:link w:val="6"/>
    <w:uiPriority w:val="9"/>
    <w:rsid w:val="00671EB3"/>
    <w:rPr>
      <w:rFonts w:ascii="Calibri" w:eastAsia="Times New Roman" w:hAnsi="Calibri" w:cs="Times New Roman"/>
      <w:b/>
      <w:color w:val="000000"/>
      <w:sz w:val="20"/>
      <w:szCs w:val="20"/>
    </w:rPr>
  </w:style>
  <w:style w:type="paragraph" w:customStyle="1" w:styleId="1a">
    <w:name w:val="Строгий1"/>
    <w:basedOn w:val="14"/>
    <w:rsid w:val="00671EB3"/>
    <w:rPr>
      <w:b/>
    </w:rPr>
  </w:style>
  <w:style w:type="table" w:styleId="aff1">
    <w:name w:val="Table Grid"/>
    <w:basedOn w:val="a2"/>
    <w:rsid w:val="00671EB3"/>
    <w:pPr>
      <w:spacing w:after="0" w:line="240" w:lineRule="auto"/>
    </w:pPr>
    <w:rPr>
      <w:rFonts w:ascii="Calibri" w:eastAsia="Times New Roman" w:hAnsi="Calibri" w:cs="Times New Roman"/>
      <w:color w:val="00000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
    <w:name w:val="Table Normal"/>
    <w:rsid w:val="00671EB3"/>
    <w:pPr>
      <w:spacing w:after="160" w:line="264" w:lineRule="auto"/>
    </w:pPr>
    <w:rPr>
      <w:rFonts w:ascii="Calibri" w:eastAsia="Times New Roman" w:hAnsi="Calibri" w:cs="Times New Roman"/>
      <w:color w:val="000000"/>
      <w:szCs w:val="20"/>
    </w:rPr>
    <w:tblPr>
      <w:tblCellMar>
        <w:top w:w="0" w:type="dxa"/>
        <w:left w:w="0" w:type="dxa"/>
        <w:bottom w:w="0" w:type="dxa"/>
        <w:right w:w="0" w:type="dxa"/>
      </w:tblCellMar>
    </w:tblPr>
  </w:style>
  <w:style w:type="character" w:customStyle="1" w:styleId="211">
    <w:name w:val="Заголовок 2 Знак1"/>
    <w:basedOn w:val="a1"/>
    <w:uiPriority w:val="9"/>
    <w:semiHidden/>
    <w:rsid w:val="00671EB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4747">
      <w:bodyDiv w:val="1"/>
      <w:marLeft w:val="0"/>
      <w:marRight w:val="0"/>
      <w:marTop w:val="0"/>
      <w:marBottom w:val="0"/>
      <w:divBdr>
        <w:top w:val="none" w:sz="0" w:space="0" w:color="auto"/>
        <w:left w:val="none" w:sz="0" w:space="0" w:color="auto"/>
        <w:bottom w:val="none" w:sz="0" w:space="0" w:color="auto"/>
        <w:right w:val="none" w:sz="0" w:space="0" w:color="auto"/>
      </w:divBdr>
    </w:div>
    <w:div w:id="58872176">
      <w:bodyDiv w:val="1"/>
      <w:marLeft w:val="0"/>
      <w:marRight w:val="0"/>
      <w:marTop w:val="0"/>
      <w:marBottom w:val="0"/>
      <w:divBdr>
        <w:top w:val="none" w:sz="0" w:space="0" w:color="auto"/>
        <w:left w:val="none" w:sz="0" w:space="0" w:color="auto"/>
        <w:bottom w:val="none" w:sz="0" w:space="0" w:color="auto"/>
        <w:right w:val="none" w:sz="0" w:space="0" w:color="auto"/>
      </w:divBdr>
    </w:div>
    <w:div w:id="1772318833">
      <w:bodyDiv w:val="1"/>
      <w:marLeft w:val="0"/>
      <w:marRight w:val="0"/>
      <w:marTop w:val="0"/>
      <w:marBottom w:val="0"/>
      <w:divBdr>
        <w:top w:val="none" w:sz="0" w:space="0" w:color="auto"/>
        <w:left w:val="none" w:sz="0" w:space="0" w:color="auto"/>
        <w:bottom w:val="none" w:sz="0" w:space="0" w:color="auto"/>
        <w:right w:val="none" w:sz="0" w:space="0" w:color="auto"/>
      </w:divBdr>
      <w:divsChild>
        <w:div w:id="1351837086">
          <w:marLeft w:val="0"/>
          <w:marRight w:val="0"/>
          <w:marTop w:val="0"/>
          <w:marBottom w:val="0"/>
          <w:divBdr>
            <w:top w:val="none" w:sz="0" w:space="0" w:color="auto"/>
            <w:left w:val="none" w:sz="0" w:space="0" w:color="auto"/>
            <w:bottom w:val="none" w:sz="0" w:space="0" w:color="auto"/>
            <w:right w:val="none" w:sz="0" w:space="0" w:color="auto"/>
          </w:divBdr>
          <w:divsChild>
            <w:div w:id="1518159118">
              <w:marLeft w:val="0"/>
              <w:marRight w:val="0"/>
              <w:marTop w:val="0"/>
              <w:marBottom w:val="0"/>
              <w:divBdr>
                <w:top w:val="none" w:sz="0" w:space="0" w:color="auto"/>
                <w:left w:val="none" w:sz="0" w:space="0" w:color="auto"/>
                <w:bottom w:val="none" w:sz="0" w:space="0" w:color="auto"/>
                <w:right w:val="none" w:sz="0" w:space="0" w:color="auto"/>
              </w:divBdr>
              <w:divsChild>
                <w:div w:id="7134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392919">
          <w:marLeft w:val="0"/>
          <w:marRight w:val="0"/>
          <w:marTop w:val="0"/>
          <w:marBottom w:val="0"/>
          <w:divBdr>
            <w:top w:val="none" w:sz="0" w:space="0" w:color="auto"/>
            <w:left w:val="none" w:sz="0" w:space="0" w:color="auto"/>
            <w:bottom w:val="none" w:sz="0" w:space="0" w:color="auto"/>
            <w:right w:val="none" w:sz="0" w:space="0" w:color="auto"/>
          </w:divBdr>
          <w:divsChild>
            <w:div w:id="274027252">
              <w:marLeft w:val="0"/>
              <w:marRight w:val="104"/>
              <w:marTop w:val="0"/>
              <w:marBottom w:val="0"/>
              <w:divBdr>
                <w:top w:val="none" w:sz="0" w:space="0" w:color="auto"/>
                <w:left w:val="none" w:sz="0" w:space="0" w:color="auto"/>
                <w:bottom w:val="none" w:sz="0" w:space="0" w:color="auto"/>
                <w:right w:val="none" w:sz="0" w:space="0" w:color="auto"/>
              </w:divBdr>
            </w:div>
          </w:divsChild>
        </w:div>
      </w:divsChild>
    </w:div>
    <w:div w:id="2097747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5.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3E130-A514-4B6F-BA04-A65E0E093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1</Pages>
  <Words>19171</Words>
  <Characters>109276</Characters>
  <Application>Microsoft Office Word</Application>
  <DocSecurity>0</DocSecurity>
  <Lines>910</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128191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 Z</dc:creator>
  <cp:keywords/>
  <dc:description/>
  <cp:lastModifiedBy>Win10</cp:lastModifiedBy>
  <cp:revision>85</cp:revision>
  <cp:lastPrinted>2021-06-01T08:22:00Z</cp:lastPrinted>
  <dcterms:created xsi:type="dcterms:W3CDTF">2019-10-08T09:52:00Z</dcterms:created>
  <dcterms:modified xsi:type="dcterms:W3CDTF">2025-01-24T09:14:00Z</dcterms:modified>
</cp:coreProperties>
</file>